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5731A" w14:textId="08B3AA6B" w:rsidR="00605A95" w:rsidRDefault="00605A95" w:rsidP="00740422">
      <w:pPr>
        <w:jc w:val="center"/>
        <w:rPr>
          <w:sz w:val="28"/>
          <w:szCs w:val="28"/>
        </w:rPr>
      </w:pPr>
    </w:p>
    <w:p w14:paraId="529D7DF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67F4B852" w14:textId="77777777" w:rsidR="00740422" w:rsidRDefault="00740422" w:rsidP="007404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0836D20B" w14:textId="77777777" w:rsidR="00740422" w:rsidRDefault="00740422" w:rsidP="0074042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‌</w:t>
      </w:r>
      <w:bookmarkStart w:id="0" w:name="c6077dab-9925-4774-bff8-633c408d96f7"/>
      <w:r>
        <w:rPr>
          <w:b/>
          <w:color w:val="000000"/>
          <w:sz w:val="28"/>
        </w:rPr>
        <w:t>Комитет по образованию Администрации</w:t>
      </w:r>
    </w:p>
    <w:p w14:paraId="32501CF9" w14:textId="3A24A07A" w:rsidR="00740422" w:rsidRDefault="00740422" w:rsidP="007404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Локтевского района Алтайского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14:paraId="4674479C" w14:textId="77777777" w:rsidR="00740422" w:rsidRDefault="00740422" w:rsidP="007404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МКОУ "Ремовская СОШ"</w:t>
      </w:r>
    </w:p>
    <w:p w14:paraId="75EC0CA0" w14:textId="77777777" w:rsidR="00740422" w:rsidRDefault="00740422" w:rsidP="00740422">
      <w:pPr>
        <w:ind w:left="120"/>
      </w:pPr>
    </w:p>
    <w:p w14:paraId="7BAD57F9" w14:textId="77777777" w:rsidR="00740422" w:rsidRDefault="00740422" w:rsidP="00740422">
      <w:pPr>
        <w:ind w:left="120"/>
      </w:pPr>
    </w:p>
    <w:p w14:paraId="4414E36B" w14:textId="77777777" w:rsidR="00740422" w:rsidRDefault="00740422" w:rsidP="00740422">
      <w:pPr>
        <w:ind w:left="120"/>
      </w:pPr>
    </w:p>
    <w:p w14:paraId="7065525D" w14:textId="77777777" w:rsidR="00740422" w:rsidRDefault="00740422" w:rsidP="0074042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0422" w14:paraId="45022482" w14:textId="77777777" w:rsidTr="00740422">
        <w:tc>
          <w:tcPr>
            <w:tcW w:w="3114" w:type="dxa"/>
          </w:tcPr>
          <w:p w14:paraId="7A15B976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</w:p>
          <w:p w14:paraId="2E78D17D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14:paraId="6C09785B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</w:t>
            </w:r>
          </w:p>
          <w:p w14:paraId="425B33FE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№1 от 30.08.24г.</w:t>
            </w:r>
          </w:p>
          <w:p w14:paraId="3FE677B5" w14:textId="77777777" w:rsidR="00740422" w:rsidRDefault="00740422">
            <w:pPr>
              <w:autoSpaceDE w:val="0"/>
              <w:autoSpaceDN w:val="0"/>
              <w:jc w:val="right"/>
              <w:rPr>
                <w:color w:val="000000"/>
              </w:rPr>
            </w:pPr>
          </w:p>
          <w:p w14:paraId="078B2BD5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011D2C07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  <w:p w14:paraId="572EAB02" w14:textId="77777777" w:rsidR="00740422" w:rsidRDefault="00740422">
            <w:pPr>
              <w:autoSpaceDE w:val="0"/>
              <w:autoSpaceDN w:val="0"/>
              <w:jc w:val="right"/>
              <w:rPr>
                <w:color w:val="000000"/>
              </w:rPr>
            </w:pPr>
          </w:p>
          <w:p w14:paraId="34635AD9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62A10415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6267DE2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МКОУ "Ремовская СОШ"</w:t>
            </w:r>
          </w:p>
          <w:p w14:paraId="1DB8224B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Санькова О.В. </w:t>
            </w:r>
          </w:p>
          <w:p w14:paraId="3C084CE5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22/2 от 02.09.24</w:t>
            </w:r>
          </w:p>
          <w:p w14:paraId="257AC921" w14:textId="77777777" w:rsidR="00740422" w:rsidRDefault="0074042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  <w:p w14:paraId="7282CBF4" w14:textId="77777777" w:rsidR="00740422" w:rsidRDefault="00740422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14:paraId="1ED74F19" w14:textId="77777777" w:rsidR="00740422" w:rsidRDefault="0074042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14:paraId="7E3F726E" w14:textId="77777777" w:rsidR="00740422" w:rsidRDefault="00740422" w:rsidP="00740422">
      <w:pPr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DEA2B33" w14:textId="77777777" w:rsidR="00740422" w:rsidRDefault="00740422" w:rsidP="00740422">
      <w:pPr>
        <w:ind w:firstLine="709"/>
        <w:jc w:val="both"/>
      </w:pPr>
      <w:r>
        <w:rPr>
          <w:color w:val="000000"/>
          <w:sz w:val="28"/>
        </w:rPr>
        <w:t>‌</w:t>
      </w:r>
      <w:bookmarkStart w:id="1" w:name="_Hlk143880448"/>
    </w:p>
    <w:p w14:paraId="02925291" w14:textId="6B87EC70" w:rsidR="00740422" w:rsidRPr="00740422" w:rsidRDefault="00740422" w:rsidP="00740422">
      <w:pPr>
        <w:ind w:firstLine="709"/>
        <w:jc w:val="center"/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4CDC1BC3" w14:textId="58866545" w:rsidR="00740422" w:rsidRDefault="00740422" w:rsidP="0074042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«Чтение»</w:t>
      </w:r>
    </w:p>
    <w:p w14:paraId="3321F65C" w14:textId="77777777" w:rsidR="00740422" w:rsidRDefault="00740422" w:rsidP="0074042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9</w:t>
      </w:r>
      <w:r w:rsidRPr="0074042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класса)</w:t>
      </w:r>
      <w:bookmarkEnd w:id="1"/>
    </w:p>
    <w:p w14:paraId="6315D2AE" w14:textId="77777777" w:rsidR="00740422" w:rsidRDefault="00740422" w:rsidP="00740422">
      <w:pPr>
        <w:ind w:left="120"/>
      </w:pPr>
    </w:p>
    <w:p w14:paraId="61EF301F" w14:textId="77777777" w:rsidR="00740422" w:rsidRDefault="00740422" w:rsidP="00740422">
      <w:pPr>
        <w:ind w:left="4440" w:firstLine="600"/>
        <w:rPr>
          <w:sz w:val="28"/>
          <w:szCs w:val="28"/>
        </w:rPr>
      </w:pPr>
    </w:p>
    <w:p w14:paraId="3015F3AC" w14:textId="77777777" w:rsidR="00740422" w:rsidRDefault="00740422" w:rsidP="00740422">
      <w:pPr>
        <w:ind w:left="4440" w:firstLine="600"/>
        <w:rPr>
          <w:sz w:val="28"/>
          <w:szCs w:val="28"/>
        </w:rPr>
      </w:pPr>
    </w:p>
    <w:p w14:paraId="57404CA1" w14:textId="6CFD211B" w:rsidR="00740422" w:rsidRPr="00740422" w:rsidRDefault="00740422" w:rsidP="00740422">
      <w:pPr>
        <w:ind w:left="4440" w:firstLine="600"/>
        <w:rPr>
          <w:sz w:val="28"/>
          <w:szCs w:val="28"/>
        </w:rPr>
      </w:pPr>
      <w:r w:rsidRPr="00740422">
        <w:rPr>
          <w:sz w:val="28"/>
          <w:szCs w:val="28"/>
        </w:rPr>
        <w:t>Разработала:Кутерницкая М.П.</w:t>
      </w:r>
    </w:p>
    <w:p w14:paraId="61FE1F21" w14:textId="6DC56F3E" w:rsidR="00740422" w:rsidRPr="00740422" w:rsidRDefault="00740422" w:rsidP="00740422">
      <w:pPr>
        <w:ind w:left="5040"/>
        <w:rPr>
          <w:sz w:val="28"/>
          <w:szCs w:val="28"/>
        </w:rPr>
      </w:pPr>
      <w:r w:rsidRPr="00740422">
        <w:rPr>
          <w:sz w:val="28"/>
          <w:szCs w:val="28"/>
        </w:rPr>
        <w:t>учитель русского языка и литературы.</w:t>
      </w:r>
    </w:p>
    <w:p w14:paraId="58C89A26" w14:textId="77777777" w:rsidR="00740422" w:rsidRDefault="00740422" w:rsidP="00740422">
      <w:pPr>
        <w:ind w:left="120"/>
      </w:pPr>
    </w:p>
    <w:p w14:paraId="22CE7F98" w14:textId="77777777" w:rsidR="00740422" w:rsidRDefault="00740422" w:rsidP="00740422">
      <w:pPr>
        <w:ind w:left="120"/>
      </w:pPr>
    </w:p>
    <w:p w14:paraId="1AEAC13F" w14:textId="77777777" w:rsidR="00740422" w:rsidRDefault="00740422" w:rsidP="00740422">
      <w:pPr>
        <w:ind w:left="120"/>
        <w:jc w:val="center"/>
      </w:pPr>
    </w:p>
    <w:p w14:paraId="3B0460D5" w14:textId="77777777" w:rsidR="00740422" w:rsidRDefault="00740422" w:rsidP="00740422">
      <w:pPr>
        <w:ind w:left="120"/>
        <w:jc w:val="center"/>
      </w:pPr>
    </w:p>
    <w:p w14:paraId="28F63A93" w14:textId="77777777" w:rsidR="00740422" w:rsidRDefault="00740422" w:rsidP="00740422">
      <w:pPr>
        <w:ind w:left="2160" w:firstLine="720"/>
      </w:pPr>
      <w:bookmarkStart w:id="2" w:name="8777abab-62ad-4e6d-bb66-8ccfe85cfe1b"/>
      <w:bookmarkStart w:id="3" w:name="_GoBack"/>
      <w:bookmarkEnd w:id="3"/>
      <w:r>
        <w:rPr>
          <w:b/>
          <w:color w:val="000000"/>
          <w:sz w:val="28"/>
        </w:rPr>
        <w:t>п.Ремовский 202</w:t>
      </w:r>
      <w:bookmarkEnd w:id="2"/>
      <w:r>
        <w:rPr>
          <w:b/>
          <w:color w:val="000000"/>
          <w:sz w:val="28"/>
        </w:rPr>
        <w:t>4 ‌</w:t>
      </w:r>
      <w:r>
        <w:rPr>
          <w:color w:val="000000"/>
          <w:sz w:val="28"/>
        </w:rPr>
        <w:t>​</w:t>
      </w:r>
      <w:bookmarkStart w:id="4" w:name="block-2520782"/>
      <w:bookmarkEnd w:id="4"/>
    </w:p>
    <w:p w14:paraId="0931F4F8" w14:textId="77777777" w:rsidR="00740422" w:rsidRDefault="00740422" w:rsidP="00740422">
      <w:pPr>
        <w:sectPr w:rsidR="00740422">
          <w:pgSz w:w="11906" w:h="16383"/>
          <w:pgMar w:top="1134" w:right="850" w:bottom="1134" w:left="1701" w:header="720" w:footer="720" w:gutter="0"/>
          <w:cols w:space="720"/>
        </w:sectPr>
      </w:pPr>
    </w:p>
    <w:p w14:paraId="7EF65E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C95F754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03E1CA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9DEAD14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EA2B3C1" w14:textId="77777777" w:rsidR="00605A95" w:rsidRDefault="00605A95">
      <w:pPr>
        <w:ind w:firstLine="709"/>
        <w:jc w:val="both"/>
      </w:pPr>
    </w:p>
    <w:p w14:paraId="52D6C4A2" w14:textId="77777777" w:rsidR="00605A95" w:rsidRDefault="00605A95">
      <w:pPr>
        <w:ind w:firstLine="709"/>
        <w:jc w:val="both"/>
      </w:pPr>
    </w:p>
    <w:p w14:paraId="14426CAC" w14:textId="77777777" w:rsidR="00605A95" w:rsidRDefault="00605A95">
      <w:pPr>
        <w:ind w:firstLine="709"/>
        <w:jc w:val="both"/>
      </w:pPr>
    </w:p>
    <w:p w14:paraId="534FB296" w14:textId="77777777" w:rsidR="00605A95" w:rsidRDefault="00605A95">
      <w:pPr>
        <w:ind w:firstLine="709"/>
        <w:jc w:val="both"/>
      </w:pPr>
    </w:p>
    <w:p w14:paraId="728357F0" w14:textId="77777777" w:rsidR="00605A95" w:rsidRDefault="00605A95">
      <w:pPr>
        <w:ind w:firstLine="709"/>
        <w:jc w:val="both"/>
        <w:rPr>
          <w:sz w:val="36"/>
          <w:szCs w:val="36"/>
        </w:rPr>
      </w:pPr>
    </w:p>
    <w:p w14:paraId="33D175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59729F2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1330D13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2D76D45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2D87C9A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D50FB5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6C71E5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FE47C8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B89F6F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66BFF70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432683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5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432683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7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432683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12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5" w:name="_heading=h.2et92p0" w:colFirst="0" w:colLast="0"/>
      <w:bookmarkStart w:id="6" w:name="_Toc144141858"/>
      <w:bookmarkEnd w:id="5"/>
      <w:r>
        <w:rPr>
          <w:sz w:val="28"/>
          <w:szCs w:val="28"/>
        </w:rPr>
        <w:lastRenderedPageBreak/>
        <w:t>ПОЯСНИТЕЛЬНАЯ ЗАПИСКА</w:t>
      </w:r>
      <w:bookmarkEnd w:id="6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8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heading=h.gjdgxs" w:colFirst="0" w:colLast="0"/>
      <w:bookmarkEnd w:id="7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8" w:name="_heading=h.tyjcwt" w:colFirst="0" w:colLast="0"/>
      <w:bookmarkStart w:id="9" w:name="_Toc144141859"/>
      <w:bookmarkEnd w:id="8"/>
      <w:r>
        <w:rPr>
          <w:sz w:val="28"/>
          <w:szCs w:val="28"/>
        </w:rPr>
        <w:lastRenderedPageBreak/>
        <w:t>СОДЕРЖАНИЕ ОБУЧЕНИЯ</w:t>
      </w:r>
      <w:bookmarkEnd w:id="9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10" w:name="_heading=h.30j0zll" w:colFirst="0" w:colLast="0"/>
      <w:bookmarkEnd w:id="10"/>
      <w:r>
        <w:rPr>
          <w:color w:val="000000"/>
          <w:sz w:val="28"/>
          <w:szCs w:val="28"/>
        </w:rPr>
        <w:t>При обучении литературному чтению в 9 класса используются следующие принципы: принцип коррекционно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11" w:name="_Toc144141860"/>
      <w:bookmarkStart w:id="12" w:name="_Hlk138962750"/>
      <w:bookmarkStart w:id="13" w:name="_Hlk138961499"/>
      <w:bookmarkStart w:id="14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11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5" w:name="_Hlk138962780"/>
      <w:bookmarkEnd w:id="12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13"/>
    <w:bookmarkEnd w:id="15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qv1dhvo8kjv" w:colFirst="0" w:colLast="0"/>
      <w:bookmarkEnd w:id="16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7" w:name="_Hlk138961830"/>
      <w:r>
        <w:rPr>
          <w:b/>
          <w:bCs/>
          <w:sz w:val="28"/>
          <w:szCs w:val="28"/>
        </w:rPr>
        <w:t>Предметные:</w:t>
      </w:r>
    </w:p>
    <w:bookmarkEnd w:id="17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8" w:name="_heading=h.3znysh7" w:colFirst="0" w:colLast="0"/>
      <w:bookmarkEnd w:id="18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9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9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20" w:name="_heading=h.2s8eyo1" w:colFirst="0" w:colLast="0"/>
      <w:bookmarkEnd w:id="20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21" w:name="_heading=h.owiiz23sohxa" w:colFirst="0" w:colLast="0"/>
      <w:bookmarkEnd w:id="21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_heading=h.ha5t6xo5ig3n"/>
      <w:bookmarkStart w:id="23" w:name="_heading=h.1hu6yznxhc1z" w:colFirst="0" w:colLast="0"/>
      <w:bookmarkEnd w:id="14"/>
      <w:bookmarkEnd w:id="22"/>
      <w:bookmarkEnd w:id="23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озаглавливании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4" w:name="_heading=h.3dy6vkm" w:colFirst="0" w:colLast="0"/>
      <w:bookmarkStart w:id="25" w:name="_Toc144141861"/>
      <w:bookmarkEnd w:id="24"/>
      <w:r>
        <w:rPr>
          <w:sz w:val="28"/>
          <w:szCs w:val="28"/>
        </w:rPr>
        <w:lastRenderedPageBreak/>
        <w:t>ТЕМАТИЧЕСКОЕ ПЛАНИРОВАНИЕ</w:t>
      </w:r>
      <w:bookmarkEnd w:id="25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пословицы и 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lastRenderedPageBreak/>
              <w:t>Чтение текста колыбельной 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lastRenderedPageBreak/>
              <w:t>Сопоставление пословицы с 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lastRenderedPageBreak/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r>
              <w:t>Озаглавливание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>Деление текста на части, озаглавливание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lastRenderedPageBreak/>
              <w:t>Деление текста на части, озаглавливание частей сказки.</w:t>
            </w:r>
          </w:p>
          <w:p w14:paraId="6CC280BE" w14:textId="77777777" w:rsidR="00605A95" w:rsidRDefault="00EC5C55">
            <w:r>
              <w:t>Пересказ 2 части сказки по 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lastRenderedPageBreak/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>Пересказывают 2 часть 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>Деление текста на части, озаглавливание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lastRenderedPageBreak/>
              <w:t xml:space="preserve">Объяснение смысла пословиц: </w:t>
            </w:r>
            <w:r>
              <w:rPr>
                <w:i/>
              </w:rPr>
              <w:t>речи, как мед, а дела, как полынь. Не рой другому яму, 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в чем заключается мораль сказки </w:t>
            </w:r>
            <w:r>
              <w:rPr>
                <w:color w:val="000000"/>
              </w:rPr>
              <w:lastRenderedPageBreak/>
              <w:t>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lastRenderedPageBreak/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Составляют элементарную </w:t>
            </w:r>
            <w:r>
              <w:rPr>
                <w:color w:val="000000"/>
              </w:rPr>
              <w:lastRenderedPageBreak/>
              <w:t>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«Филворд».</w:t>
            </w:r>
          </w:p>
          <w:p w14:paraId="5273B003" w14:textId="77777777" w:rsidR="00605A95" w:rsidRDefault="00EC5C55">
            <w:r>
              <w:t>Закрепление понятия об устном 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t>Объясняют, чем отличается устное народное творчество 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Ищут в филворде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t>Пересказывают отрывки из прочитанных 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>Ищут в филворде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</w:t>
            </w:r>
            <w:r>
              <w:lastRenderedPageBreak/>
              <w:t>развёрнутый материал после 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lastRenderedPageBreak/>
              <w:t>Объясняют различия 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lastRenderedPageBreak/>
              <w:t>Составляют характеристику главных героев сказки под 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</w:t>
            </w:r>
            <w:r>
              <w:lastRenderedPageBreak/>
              <w:t xml:space="preserve">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>Просмотр картины Н. Н. Ге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>Рассматривают картину Н. Н. Ге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lastRenderedPageBreak/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t>узда, обитель, грядущих.</w:t>
            </w:r>
          </w:p>
          <w:p w14:paraId="30801DFE" w14:textId="77777777" w:rsidR="00605A95" w:rsidRDefault="00EC5C55">
            <w:r>
              <w:t>Озаглавливание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 xml:space="preserve">Находят в тексте незнакомые слова, учатся объяснять их, </w:t>
            </w:r>
            <w:r>
              <w:lastRenderedPageBreak/>
              <w:t>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lastRenderedPageBreak/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>Чтение характеристики, которую дает Пушкин Руслану, Рогдаю и Фарлафу.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глас, скрыпя, вспылал, дуброва, подъемлет, приближился,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Рогдая. Рассказывание о </w:t>
            </w:r>
            <w:r>
              <w:lastRenderedPageBreak/>
              <w:t>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r>
              <w:t>Озаглавдивание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lastRenderedPageBreak/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lastRenderedPageBreak/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r>
              <w:t>Перессказывание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lastRenderedPageBreak/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>Викторина по творчеству А.С. Пушкина. Конкурс среди обучающихся на лучшее знание 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>Внеклассное чтение. Светлана Рафаэлевна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 xml:space="preserve">Участвуют в беседе о знакомых обучающимся </w:t>
            </w:r>
            <w:r>
              <w:lastRenderedPageBreak/>
              <w:t>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>Выделение главной мысли 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>Выделяют тему 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>Ответы на вопросы по произведению М.Ю. 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>Раскрывают тему любви в балладе М.Ю. Лермонтова. Определяют главную 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lastRenderedPageBreak/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lastRenderedPageBreak/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lastRenderedPageBreak/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книги «Вечера на хуторе 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>Просмотр репродукции 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>Работа по картине А. И. Куидже».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lastRenderedPageBreak/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lastRenderedPageBreak/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>Выразительное чтение 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>А.А. Фет. Стихотворение 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>Выразительное чтение 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В. Шукшина «Жил 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lastRenderedPageBreak/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>Словесное описание внешнего вида обоих персонажей рассказа.</w:t>
            </w:r>
          </w:p>
          <w:p w14:paraId="2485ADA6" w14:textId="77777777" w:rsidR="00605A95" w:rsidRDefault="00EC5C55">
            <w:r>
              <w:t>Деление рассказа на части, озаглавливание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lastRenderedPageBreak/>
              <w:t>Отвечают на вопросы учебника.</w:t>
            </w:r>
          </w:p>
          <w:p w14:paraId="081A504A" w14:textId="77777777" w:rsidR="00605A95" w:rsidRDefault="00EC5C55">
            <w:r>
              <w:t>Описывают внешний облик обоих персонажей при 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lastRenderedPageBreak/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>Пересказывают рассказа, 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«Творество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lastRenderedPageBreak/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lastRenderedPageBreak/>
              <w:t>Выполняют анализ стихотворения 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>Чтение отрывка «Почему баба Ганя не давала брать в руки изделия из хрусталя?».</w:t>
            </w:r>
          </w:p>
          <w:p w14:paraId="531459BB" w14:textId="77777777" w:rsidR="00605A95" w:rsidRDefault="00EC5C55">
            <w:r>
              <w:t>Пересказ содержания письма, которое продиктовала бабка Ганя</w:t>
            </w:r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>Знакомство с биографией и основными этапами творчества 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t>Знакомятся с биографией и основными этапами 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 xml:space="preserve">Просмотр отрывков из фильма режиссёра С. Бондарчука, </w:t>
            </w:r>
            <w:r>
              <w:lastRenderedPageBreak/>
              <w:t>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lastRenderedPageBreak/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 xml:space="preserve">Участвуют в коллективном составлении словесно – </w:t>
            </w:r>
            <w:r>
              <w:lastRenderedPageBreak/>
              <w:t>логического плана прочитанного текста.</w:t>
            </w:r>
          </w:p>
          <w:p w14:paraId="757BB05B" w14:textId="77777777" w:rsidR="00605A95" w:rsidRDefault="00EC5C55">
            <w:r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lastRenderedPageBreak/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>Андрей Жвалевский,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lastRenderedPageBreak/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Участвуют в уроках внеклассного чтения, выполняя посильные </w:t>
            </w:r>
            <w:r>
              <w:rPr>
                <w:color w:val="000000"/>
              </w:rPr>
              <w:lastRenderedPageBreak/>
              <w:t>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lastRenderedPageBreak/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>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lastRenderedPageBreak/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 xml:space="preserve">Выражают отношение к вопросу, который задал </w:t>
            </w:r>
            <w:r>
              <w:lastRenderedPageBreak/>
              <w:t>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lastRenderedPageBreak/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 xml:space="preserve">Учувствуют в беседе о знакомых обучающимся </w:t>
            </w:r>
            <w:r>
              <w:lastRenderedPageBreak/>
              <w:t>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>Ответы на вопросы по 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t>Читают выборочно, пересказывают отрывки из произведений при помощи 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lastRenderedPageBreak/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lastRenderedPageBreak/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 xml:space="preserve">Раскрывают позицию автора. Объясняют значение непонятных слов </w:t>
            </w:r>
            <w:r>
              <w:lastRenderedPageBreak/>
              <w:t>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>Ответы на вопросы по произведению Н.М. Рубцова 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t>Читают выборочно, пересказывают отрывки из 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>«Приключения Васи Куролесова»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r>
              <w:t>Озаглавливание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>«Приключения Васи Куролесова»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r>
              <w:t>Озаглавливание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>«Приключения Васи Куралесова»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>Ответы на вопросы по произведению Ю. Коваля «Приключения Васи Куралесова».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>Пересказ произведения Ю. Коваля «Приключения Васи Куралесова»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>«Приключения Васи Куролесова»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Куролесова.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r>
              <w:lastRenderedPageBreak/>
              <w:t>Озаглавливание части рассказа, пересказывание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>Коллективное обсуждение рассказа Ю. Коваля «Приключение Васи Куролесова»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 xml:space="preserve">Чтение отрывка «Севастополь в декабре месяце», «Севастополь </w:t>
            </w:r>
            <w:r>
              <w:lastRenderedPageBreak/>
              <w:t>в мае», «Севастополь в августе».</w:t>
            </w:r>
          </w:p>
          <w:p w14:paraId="78CA4255" w14:textId="77777777" w:rsidR="00605A95" w:rsidRDefault="00EC5C55">
            <w:r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слабочитающих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«Снап»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бультерьер, джинджерснап, гончие, волкодав, кайот.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>Чтение по ролям разговора братьев Пенруф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lastRenderedPageBreak/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r>
              <w:t>Озаглавливание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«Снап»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бультерьер, джинджерснап, гончие, волкодав, кайот.</w:t>
            </w:r>
          </w:p>
          <w:p w14:paraId="60E1CE2C" w14:textId="77777777" w:rsidR="00605A95" w:rsidRDefault="00EC5C55">
            <w:r>
              <w:t>Чтение отрывка «Как вёл себя Снап на ферме Пенруфа».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r>
              <w:t>Озаглавливание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«Снап»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r>
              <w:t>Озаглавливание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>Письменное изложение эпизода 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t>Излагают текст, располагая смысловые части в 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t>Излагают текст, располагая смысловые части в 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>Знакомство обучающихся с биографией и основными этапами творчества Джеральда Дарреелла.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lastRenderedPageBreak/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 xml:space="preserve">материалом. Составляют план пересказа рассказа. </w:t>
            </w:r>
          </w:p>
          <w:p w14:paraId="6B30DD44" w14:textId="77777777" w:rsidR="00605A95" w:rsidRDefault="00EC5C55">
            <w:r>
              <w:t>Выборочно читают отрывки 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слабочитающих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</w:t>
            </w:r>
            <w:r>
              <w:rPr>
                <w:color w:val="000000"/>
              </w:rPr>
              <w:lastRenderedPageBreak/>
              <w:t xml:space="preserve">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lastRenderedPageBreak/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6" w:name="_heading=h.1t3h5sf" w:colFirst="0" w:colLast="0"/>
      <w:bookmarkEnd w:id="26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2A57E" w14:textId="77777777" w:rsidR="00432683" w:rsidRDefault="00432683">
      <w:r>
        <w:separator/>
      </w:r>
    </w:p>
  </w:endnote>
  <w:endnote w:type="continuationSeparator" w:id="0">
    <w:p w14:paraId="455728A0" w14:textId="77777777" w:rsidR="00432683" w:rsidRDefault="0043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0422">
      <w:rPr>
        <w:noProof/>
        <w:color w:val="000000"/>
      </w:rPr>
      <w:t>63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58B46" w14:textId="77777777" w:rsidR="00432683" w:rsidRDefault="00432683">
      <w:r>
        <w:separator/>
      </w:r>
    </w:p>
  </w:footnote>
  <w:footnote w:type="continuationSeparator" w:id="0">
    <w:p w14:paraId="27AAD824" w14:textId="77777777" w:rsidR="00432683" w:rsidRDefault="00432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95"/>
    <w:rsid w:val="00105214"/>
    <w:rsid w:val="00131C1D"/>
    <w:rsid w:val="001A35CF"/>
    <w:rsid w:val="00432683"/>
    <w:rsid w:val="004329BE"/>
    <w:rsid w:val="00605A95"/>
    <w:rsid w:val="006D0760"/>
    <w:rsid w:val="00740422"/>
    <w:rsid w:val="0092115A"/>
    <w:rsid w:val="00A15792"/>
    <w:rsid w:val="00B059DE"/>
    <w:rsid w:val="00B37ABB"/>
    <w:rsid w:val="00B91249"/>
    <w:rsid w:val="00EC5C5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15203</Words>
  <Characters>86661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Naegi Andrey</cp:lastModifiedBy>
  <cp:revision>3</cp:revision>
  <dcterms:created xsi:type="dcterms:W3CDTF">2024-10-01T02:11:00Z</dcterms:created>
  <dcterms:modified xsi:type="dcterms:W3CDTF">2024-10-01T02:11:00Z</dcterms:modified>
</cp:coreProperties>
</file>