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C46" w:rsidRPr="004F7FE5" w:rsidRDefault="004F7FE5">
      <w:pPr>
        <w:spacing w:after="0" w:line="408" w:lineRule="auto"/>
        <w:ind w:left="120"/>
        <w:jc w:val="center"/>
        <w:rPr>
          <w:lang w:val="ru-RU"/>
        </w:rPr>
      </w:pPr>
      <w:bookmarkStart w:id="0" w:name="block-43537982"/>
      <w:r w:rsidRPr="004F7FE5">
        <w:rPr>
          <w:rFonts w:ascii="Times New Roman" w:hAnsi="Times New Roman"/>
          <w:b/>
          <w:color w:val="000000"/>
          <w:sz w:val="28"/>
          <w:lang w:val="ru-RU"/>
        </w:rPr>
        <w:t>МИНИСТЕРСТВО ПРОСВЕЩЕНИЯ РОССИЙСКОЙ ФЕДЕРАЦИИ</w:t>
      </w:r>
    </w:p>
    <w:p w:rsidR="00C02C46" w:rsidRPr="00AC6868" w:rsidRDefault="004F7FE5">
      <w:pPr>
        <w:spacing w:after="0" w:line="408" w:lineRule="auto"/>
        <w:ind w:left="120"/>
        <w:jc w:val="center"/>
        <w:rPr>
          <w:lang w:val="ru-RU"/>
        </w:rPr>
      </w:pPr>
      <w:bookmarkStart w:id="1" w:name="b45e812b-93eb-40ef-af71-630f1b59ad0d"/>
      <w:r w:rsidRPr="004F7FE5">
        <w:rPr>
          <w:rFonts w:ascii="Times New Roman" w:hAnsi="Times New Roman"/>
          <w:b/>
          <w:color w:val="000000"/>
          <w:sz w:val="28"/>
          <w:lang w:val="ru-RU"/>
        </w:rPr>
        <w:t xml:space="preserve">Комитет по образованию </w:t>
      </w:r>
      <w:r w:rsidRPr="00AC6868">
        <w:rPr>
          <w:rFonts w:ascii="Times New Roman" w:hAnsi="Times New Roman"/>
          <w:b/>
          <w:color w:val="000000"/>
          <w:sz w:val="28"/>
          <w:lang w:val="ru-RU"/>
        </w:rPr>
        <w:t>Администрации Локтевского района Алтайского</w:t>
      </w:r>
      <w:bookmarkEnd w:id="1"/>
    </w:p>
    <w:p w:rsidR="00C02C46" w:rsidRPr="004F7FE5" w:rsidRDefault="004F7FE5">
      <w:pPr>
        <w:spacing w:after="0" w:line="408" w:lineRule="auto"/>
        <w:ind w:left="120"/>
        <w:jc w:val="center"/>
        <w:rPr>
          <w:lang w:val="ru-RU"/>
        </w:rPr>
      </w:pPr>
      <w:bookmarkStart w:id="2" w:name="3f049807-601a-413c-8194-dd1245455409"/>
      <w:r w:rsidRPr="004F7FE5">
        <w:rPr>
          <w:rFonts w:ascii="Times New Roman" w:hAnsi="Times New Roman"/>
          <w:b/>
          <w:color w:val="000000"/>
          <w:sz w:val="28"/>
          <w:lang w:val="ru-RU"/>
        </w:rPr>
        <w:t>края</w:t>
      </w:r>
      <w:bookmarkEnd w:id="2"/>
    </w:p>
    <w:p w:rsidR="00C02C46" w:rsidRPr="004F7FE5" w:rsidRDefault="004F7FE5" w:rsidP="00AC6868">
      <w:pPr>
        <w:spacing w:after="0" w:line="408" w:lineRule="auto"/>
        <w:ind w:left="120"/>
        <w:jc w:val="center"/>
        <w:rPr>
          <w:lang w:val="ru-RU"/>
        </w:rPr>
      </w:pPr>
      <w:proofErr w:type="spellStart"/>
      <w:r w:rsidRPr="004F7FE5">
        <w:rPr>
          <w:rFonts w:ascii="Times New Roman" w:hAnsi="Times New Roman"/>
          <w:b/>
          <w:color w:val="000000"/>
          <w:sz w:val="28"/>
          <w:lang w:val="ru-RU"/>
        </w:rPr>
        <w:t>Новомихайловская</w:t>
      </w:r>
      <w:proofErr w:type="spellEnd"/>
      <w:r w:rsidRPr="004F7FE5">
        <w:rPr>
          <w:rFonts w:ascii="Times New Roman" w:hAnsi="Times New Roman"/>
          <w:b/>
          <w:color w:val="000000"/>
          <w:sz w:val="28"/>
          <w:lang w:val="ru-RU"/>
        </w:rPr>
        <w:t xml:space="preserve"> СОШ - филиал МКОУ "</w:t>
      </w:r>
      <w:proofErr w:type="spellStart"/>
      <w:r w:rsidRPr="004F7FE5">
        <w:rPr>
          <w:rFonts w:ascii="Times New Roman" w:hAnsi="Times New Roman"/>
          <w:b/>
          <w:color w:val="000000"/>
          <w:sz w:val="28"/>
          <w:lang w:val="ru-RU"/>
        </w:rPr>
        <w:t>Ремовская</w:t>
      </w:r>
      <w:proofErr w:type="spellEnd"/>
      <w:r w:rsidRPr="004F7FE5">
        <w:rPr>
          <w:rFonts w:ascii="Times New Roman" w:hAnsi="Times New Roman"/>
          <w:b/>
          <w:color w:val="000000"/>
          <w:sz w:val="28"/>
          <w:lang w:val="ru-RU"/>
        </w:rPr>
        <w:t xml:space="preserve"> СОШ" "</w:t>
      </w:r>
    </w:p>
    <w:p w:rsidR="00C02C46" w:rsidRPr="004F7FE5" w:rsidRDefault="00C02C46">
      <w:pPr>
        <w:spacing w:after="0"/>
        <w:ind w:left="120"/>
        <w:rPr>
          <w:lang w:val="ru-RU"/>
        </w:rPr>
      </w:pPr>
    </w:p>
    <w:p w:rsidR="00C02C46" w:rsidRPr="004F7FE5" w:rsidRDefault="00C02C46">
      <w:pPr>
        <w:spacing w:after="0"/>
        <w:ind w:left="120"/>
        <w:rPr>
          <w:lang w:val="ru-RU"/>
        </w:rPr>
      </w:pPr>
    </w:p>
    <w:tbl>
      <w:tblPr>
        <w:tblW w:w="0" w:type="auto"/>
        <w:tblLook w:val="04A0" w:firstRow="1" w:lastRow="0" w:firstColumn="1" w:lastColumn="0" w:noHBand="0" w:noVBand="1"/>
      </w:tblPr>
      <w:tblGrid>
        <w:gridCol w:w="3114"/>
        <w:gridCol w:w="3115"/>
        <w:gridCol w:w="3115"/>
      </w:tblGrid>
      <w:tr w:rsidR="004F7FE5" w:rsidRPr="00876EB8" w:rsidTr="004F7FE5">
        <w:tc>
          <w:tcPr>
            <w:tcW w:w="3114" w:type="dxa"/>
          </w:tcPr>
          <w:p w:rsidR="00BC6452" w:rsidRPr="00BC6452" w:rsidRDefault="00BC6452" w:rsidP="00BC6452">
            <w:pPr>
              <w:autoSpaceDE w:val="0"/>
              <w:autoSpaceDN w:val="0"/>
              <w:spacing w:after="120"/>
              <w:rPr>
                <w:rFonts w:ascii="Times New Roman" w:eastAsia="Times New Roman" w:hAnsi="Times New Roman" w:cs="Times New Roman"/>
                <w:color w:val="000000"/>
                <w:sz w:val="28"/>
                <w:szCs w:val="28"/>
                <w:lang w:val="ru-RU"/>
              </w:rPr>
            </w:pPr>
            <w:r w:rsidRPr="00BC6452">
              <w:rPr>
                <w:rFonts w:ascii="Times New Roman" w:eastAsia="Times New Roman" w:hAnsi="Times New Roman" w:cs="Times New Roman"/>
                <w:color w:val="000000"/>
                <w:sz w:val="28"/>
                <w:szCs w:val="28"/>
                <w:lang w:val="ru-RU"/>
              </w:rPr>
              <w:t>СОГЛАСОВАНО</w:t>
            </w:r>
          </w:p>
          <w:p w:rsidR="00BC6452" w:rsidRPr="00BC6452" w:rsidRDefault="00BC6452" w:rsidP="00BC6452">
            <w:pPr>
              <w:autoSpaceDE w:val="0"/>
              <w:autoSpaceDN w:val="0"/>
              <w:spacing w:after="120"/>
              <w:rPr>
                <w:rFonts w:ascii="Times New Roman" w:eastAsia="Times New Roman" w:hAnsi="Times New Roman" w:cs="Times New Roman"/>
                <w:color w:val="000000"/>
                <w:sz w:val="28"/>
                <w:szCs w:val="28"/>
                <w:lang w:val="ru-RU"/>
              </w:rPr>
            </w:pPr>
            <w:r w:rsidRPr="00BC6452">
              <w:rPr>
                <w:rFonts w:ascii="Times New Roman" w:eastAsia="Times New Roman" w:hAnsi="Times New Roman" w:cs="Times New Roman"/>
                <w:color w:val="000000"/>
                <w:sz w:val="28"/>
                <w:szCs w:val="28"/>
                <w:lang w:val="ru-RU"/>
              </w:rPr>
              <w:t>Педагогическим советом</w:t>
            </w:r>
          </w:p>
          <w:p w:rsidR="00BC6452" w:rsidRPr="00BC6452" w:rsidRDefault="00BC6452" w:rsidP="00BC6452">
            <w:pPr>
              <w:autoSpaceDE w:val="0"/>
              <w:autoSpaceDN w:val="0"/>
              <w:spacing w:after="120" w:line="240" w:lineRule="auto"/>
              <w:rPr>
                <w:rFonts w:ascii="Times New Roman" w:eastAsia="Times New Roman" w:hAnsi="Times New Roman" w:cs="Times New Roman"/>
                <w:color w:val="000000"/>
                <w:sz w:val="24"/>
                <w:szCs w:val="24"/>
                <w:lang w:val="ru-RU"/>
              </w:rPr>
            </w:pPr>
            <w:r w:rsidRPr="00BC6452">
              <w:rPr>
                <w:rFonts w:ascii="Times New Roman" w:eastAsia="Times New Roman" w:hAnsi="Times New Roman" w:cs="Times New Roman"/>
                <w:color w:val="000000"/>
                <w:sz w:val="24"/>
                <w:szCs w:val="24"/>
                <w:lang w:val="ru-RU"/>
              </w:rPr>
              <w:t xml:space="preserve">________________________ </w:t>
            </w:r>
          </w:p>
          <w:p w:rsidR="00BC6452" w:rsidRPr="00BC6452" w:rsidRDefault="00BC6452" w:rsidP="00BC6452">
            <w:pPr>
              <w:autoSpaceDE w:val="0"/>
              <w:autoSpaceDN w:val="0"/>
              <w:spacing w:after="0" w:line="240" w:lineRule="auto"/>
              <w:rPr>
                <w:rFonts w:ascii="Times New Roman" w:eastAsia="Times New Roman" w:hAnsi="Times New Roman" w:cs="Times New Roman"/>
                <w:color w:val="000000"/>
                <w:sz w:val="24"/>
                <w:szCs w:val="24"/>
                <w:lang w:val="ru-RU"/>
              </w:rPr>
            </w:pPr>
            <w:r w:rsidRPr="00BC6452">
              <w:rPr>
                <w:rFonts w:ascii="Times New Roman" w:eastAsia="Times New Roman" w:hAnsi="Times New Roman" w:cs="Times New Roman"/>
                <w:color w:val="000000"/>
                <w:sz w:val="24"/>
                <w:szCs w:val="24"/>
                <w:lang w:val="ru-RU"/>
              </w:rPr>
              <w:t>Пр. №1 от 30.08.2024</w:t>
            </w:r>
          </w:p>
          <w:p w:rsidR="00BC6452" w:rsidRPr="00BC6452" w:rsidRDefault="00BC6452" w:rsidP="00BC6452">
            <w:pPr>
              <w:spacing w:after="0"/>
              <w:ind w:left="120"/>
              <w:rPr>
                <w:rFonts w:ascii="Calibri" w:eastAsia="Calibri" w:hAnsi="Calibri" w:cs="Times New Roman"/>
                <w:lang w:val="ru-RU"/>
              </w:rPr>
            </w:pPr>
          </w:p>
          <w:p w:rsidR="004F7FE5" w:rsidRPr="0040209D" w:rsidRDefault="004F7FE5" w:rsidP="004F7FE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F7FE5" w:rsidRPr="0040209D" w:rsidRDefault="004F7FE5" w:rsidP="004F7FE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F7FE5" w:rsidRDefault="004F7FE5" w:rsidP="004F7FE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F7FE5" w:rsidRPr="008944ED" w:rsidRDefault="00876EB8" w:rsidP="004F7FE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И.о.д</w:t>
            </w:r>
            <w:r w:rsidR="004F7FE5" w:rsidRPr="008944ED">
              <w:rPr>
                <w:rFonts w:ascii="Times New Roman" w:eastAsia="Times New Roman" w:hAnsi="Times New Roman"/>
                <w:color w:val="000000"/>
                <w:sz w:val="28"/>
                <w:szCs w:val="28"/>
                <w:lang w:val="ru-RU"/>
              </w:rPr>
              <w:t>иректор</w:t>
            </w:r>
            <w:r>
              <w:rPr>
                <w:rFonts w:ascii="Times New Roman" w:eastAsia="Times New Roman" w:hAnsi="Times New Roman"/>
                <w:color w:val="000000"/>
                <w:sz w:val="28"/>
                <w:szCs w:val="28"/>
                <w:lang w:val="ru-RU"/>
              </w:rPr>
              <w:t>а</w:t>
            </w:r>
            <w:bookmarkStart w:id="3" w:name="_GoBack"/>
            <w:bookmarkEnd w:id="3"/>
            <w:r w:rsidR="004F7FE5" w:rsidRPr="008944ED">
              <w:rPr>
                <w:rFonts w:ascii="Times New Roman" w:eastAsia="Times New Roman" w:hAnsi="Times New Roman"/>
                <w:color w:val="000000"/>
                <w:sz w:val="28"/>
                <w:szCs w:val="28"/>
                <w:lang w:val="ru-RU"/>
              </w:rPr>
              <w:t xml:space="preserve"> школы</w:t>
            </w:r>
          </w:p>
          <w:p w:rsidR="004F7FE5" w:rsidRDefault="004F7FE5" w:rsidP="004F7FE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F7FE5" w:rsidRPr="008944ED" w:rsidRDefault="004F7FE5" w:rsidP="004F7FE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Санькова О.В.</w:t>
            </w:r>
          </w:p>
          <w:p w:rsidR="004F7FE5" w:rsidRDefault="00694B4A" w:rsidP="004F7FE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21/2  от 02.09.</w:t>
            </w:r>
            <w:r w:rsidR="004F7FE5" w:rsidRPr="004E6975">
              <w:rPr>
                <w:rFonts w:ascii="Times New Roman" w:eastAsia="Times New Roman" w:hAnsi="Times New Roman"/>
                <w:color w:val="000000"/>
                <w:sz w:val="24"/>
                <w:szCs w:val="24"/>
                <w:lang w:val="ru-RU"/>
              </w:rPr>
              <w:t>2024</w:t>
            </w:r>
            <w:r w:rsidR="004F7FE5">
              <w:rPr>
                <w:rFonts w:ascii="Times New Roman" w:eastAsia="Times New Roman" w:hAnsi="Times New Roman"/>
                <w:color w:val="000000"/>
                <w:sz w:val="24"/>
                <w:szCs w:val="24"/>
                <w:lang w:val="ru-RU"/>
              </w:rPr>
              <w:t xml:space="preserve"> г.</w:t>
            </w:r>
          </w:p>
          <w:p w:rsidR="004F7FE5" w:rsidRPr="0040209D" w:rsidRDefault="004F7FE5" w:rsidP="004F7FE5">
            <w:pPr>
              <w:autoSpaceDE w:val="0"/>
              <w:autoSpaceDN w:val="0"/>
              <w:spacing w:after="120" w:line="240" w:lineRule="auto"/>
              <w:jc w:val="both"/>
              <w:rPr>
                <w:rFonts w:ascii="Times New Roman" w:eastAsia="Times New Roman" w:hAnsi="Times New Roman"/>
                <w:color w:val="000000"/>
                <w:sz w:val="24"/>
                <w:szCs w:val="24"/>
                <w:lang w:val="ru-RU"/>
              </w:rPr>
            </w:pPr>
          </w:p>
        </w:tc>
      </w:tr>
    </w:tbl>
    <w:p w:rsidR="00C02C46" w:rsidRPr="00694B4A" w:rsidRDefault="00C02C46">
      <w:pPr>
        <w:spacing w:after="0"/>
        <w:ind w:left="120"/>
        <w:rPr>
          <w:lang w:val="ru-RU"/>
        </w:rPr>
      </w:pPr>
    </w:p>
    <w:p w:rsidR="00C02C46" w:rsidRPr="00694B4A" w:rsidRDefault="00C02C46">
      <w:pPr>
        <w:spacing w:after="0"/>
        <w:ind w:left="120"/>
        <w:rPr>
          <w:lang w:val="ru-RU"/>
        </w:rPr>
      </w:pPr>
    </w:p>
    <w:p w:rsidR="00C02C46" w:rsidRPr="00694B4A" w:rsidRDefault="004F7FE5" w:rsidP="00572DD5">
      <w:pPr>
        <w:spacing w:after="0" w:line="408" w:lineRule="auto"/>
        <w:rPr>
          <w:lang w:val="ru-RU"/>
        </w:rPr>
      </w:pPr>
      <w:r w:rsidRPr="00694B4A">
        <w:rPr>
          <w:rFonts w:ascii="Times New Roman" w:hAnsi="Times New Roman"/>
          <w:b/>
          <w:color w:val="000000"/>
          <w:sz w:val="28"/>
          <w:lang w:val="ru-RU"/>
        </w:rPr>
        <w:t>РАБОЧАЯ ПРОГРАММА КУРСА ВНЕУРОЧНОЙ ДЕЯТЕЛЬНОСТИ</w:t>
      </w:r>
    </w:p>
    <w:p w:rsidR="00C02C46" w:rsidRPr="00694B4A" w:rsidRDefault="00C02C46">
      <w:pPr>
        <w:spacing w:after="0"/>
        <w:ind w:left="120"/>
        <w:jc w:val="center"/>
        <w:rPr>
          <w:lang w:val="ru-RU"/>
        </w:rPr>
      </w:pPr>
    </w:p>
    <w:p w:rsidR="00C02C46" w:rsidRPr="00572DD5" w:rsidRDefault="00AC6868">
      <w:pPr>
        <w:spacing w:after="0" w:line="408" w:lineRule="auto"/>
        <w:ind w:left="120"/>
        <w:jc w:val="center"/>
        <w:rPr>
          <w:lang w:val="ru-RU"/>
        </w:rPr>
      </w:pPr>
      <w:r w:rsidRPr="00572DD5">
        <w:rPr>
          <w:rFonts w:ascii="Times New Roman" w:hAnsi="Times New Roman"/>
          <w:b/>
          <w:color w:val="000000"/>
          <w:sz w:val="28"/>
          <w:lang w:val="ru-RU"/>
        </w:rPr>
        <w:t>«</w:t>
      </w:r>
      <w:r>
        <w:rPr>
          <w:rFonts w:ascii="Times New Roman" w:hAnsi="Times New Roman"/>
          <w:b/>
          <w:color w:val="000000"/>
          <w:sz w:val="28"/>
          <w:lang w:val="ru-RU"/>
        </w:rPr>
        <w:t>Исторические основы российской цивилизации</w:t>
      </w:r>
      <w:r w:rsidR="004F7FE5" w:rsidRPr="00572DD5">
        <w:rPr>
          <w:rFonts w:ascii="Times New Roman" w:hAnsi="Times New Roman"/>
          <w:b/>
          <w:color w:val="000000"/>
          <w:sz w:val="28"/>
          <w:lang w:val="ru-RU"/>
        </w:rPr>
        <w:t>»</w:t>
      </w:r>
    </w:p>
    <w:p w:rsidR="00C02C46" w:rsidRPr="00572DD5" w:rsidRDefault="00572DD5">
      <w:pPr>
        <w:spacing w:after="0" w:line="408" w:lineRule="auto"/>
        <w:ind w:left="120"/>
        <w:jc w:val="center"/>
        <w:rPr>
          <w:lang w:val="ru-RU"/>
        </w:rPr>
      </w:pPr>
      <w:r w:rsidRPr="00572DD5">
        <w:rPr>
          <w:rFonts w:ascii="Times New Roman" w:hAnsi="Times New Roman"/>
          <w:color w:val="000000"/>
          <w:sz w:val="28"/>
          <w:lang w:val="ru-RU"/>
        </w:rPr>
        <w:t>Д</w:t>
      </w:r>
      <w:r w:rsidR="004F7FE5" w:rsidRPr="00572DD5">
        <w:rPr>
          <w:rFonts w:ascii="Times New Roman" w:hAnsi="Times New Roman"/>
          <w:color w:val="000000"/>
          <w:sz w:val="28"/>
          <w:lang w:val="ru-RU"/>
        </w:rPr>
        <w:t>ля</w:t>
      </w:r>
      <w:r>
        <w:rPr>
          <w:rFonts w:ascii="Times New Roman" w:hAnsi="Times New Roman"/>
          <w:color w:val="000000"/>
          <w:sz w:val="28"/>
          <w:lang w:val="ru-RU"/>
        </w:rPr>
        <w:t xml:space="preserve">  </w:t>
      </w:r>
      <w:r w:rsidR="004F7FE5" w:rsidRPr="00572DD5">
        <w:rPr>
          <w:rFonts w:ascii="Times New Roman" w:hAnsi="Times New Roman"/>
          <w:color w:val="000000"/>
          <w:sz w:val="28"/>
          <w:lang w:val="ru-RU"/>
        </w:rPr>
        <w:t>обучающихся</w:t>
      </w:r>
      <w:r w:rsidR="00AC6868">
        <w:rPr>
          <w:rFonts w:ascii="Times New Roman" w:hAnsi="Times New Roman"/>
          <w:color w:val="000000"/>
          <w:sz w:val="28"/>
          <w:lang w:val="ru-RU"/>
        </w:rPr>
        <w:t>11</w:t>
      </w:r>
      <w:r w:rsidR="004F7FE5" w:rsidRPr="00572DD5">
        <w:rPr>
          <w:rFonts w:ascii="Times New Roman" w:hAnsi="Times New Roman"/>
          <w:color w:val="000000"/>
          <w:sz w:val="28"/>
          <w:lang w:val="ru-RU"/>
        </w:rPr>
        <w:t>классов</w:t>
      </w:r>
    </w:p>
    <w:p w:rsidR="00C02C46" w:rsidRPr="00572DD5" w:rsidRDefault="00C02C46">
      <w:pPr>
        <w:spacing w:after="0"/>
        <w:ind w:left="120"/>
        <w:jc w:val="center"/>
        <w:rPr>
          <w:lang w:val="ru-RU"/>
        </w:rPr>
      </w:pPr>
    </w:p>
    <w:p w:rsidR="00C02C46" w:rsidRPr="00572DD5" w:rsidRDefault="00C02C46">
      <w:pPr>
        <w:spacing w:after="0"/>
        <w:ind w:left="120"/>
        <w:jc w:val="center"/>
        <w:rPr>
          <w:lang w:val="ru-RU"/>
        </w:rPr>
      </w:pPr>
    </w:p>
    <w:p w:rsidR="00C02C46" w:rsidRPr="00572DD5" w:rsidRDefault="00C02C46">
      <w:pPr>
        <w:spacing w:after="0"/>
        <w:ind w:left="120"/>
        <w:jc w:val="center"/>
        <w:rPr>
          <w:lang w:val="ru-RU"/>
        </w:rPr>
      </w:pPr>
    </w:p>
    <w:p w:rsidR="00C02C46" w:rsidRPr="00572DD5" w:rsidRDefault="00C02C46">
      <w:pPr>
        <w:spacing w:after="0"/>
        <w:ind w:left="120"/>
        <w:jc w:val="center"/>
        <w:rPr>
          <w:lang w:val="ru-RU"/>
        </w:rPr>
      </w:pPr>
    </w:p>
    <w:p w:rsidR="00C02C46" w:rsidRPr="00572DD5" w:rsidRDefault="00C02C46">
      <w:pPr>
        <w:spacing w:after="0"/>
        <w:ind w:left="120"/>
        <w:jc w:val="center"/>
        <w:rPr>
          <w:lang w:val="ru-RU"/>
        </w:rPr>
      </w:pPr>
    </w:p>
    <w:p w:rsidR="00C02C46" w:rsidRPr="00572DD5" w:rsidRDefault="00C02C46">
      <w:pPr>
        <w:spacing w:after="0"/>
        <w:ind w:left="120"/>
        <w:jc w:val="center"/>
        <w:rPr>
          <w:lang w:val="ru-RU"/>
        </w:rPr>
      </w:pPr>
    </w:p>
    <w:p w:rsidR="00C02C46" w:rsidRPr="00572DD5" w:rsidRDefault="00C02C46">
      <w:pPr>
        <w:spacing w:after="0"/>
        <w:ind w:left="120"/>
        <w:jc w:val="center"/>
        <w:rPr>
          <w:lang w:val="ru-RU"/>
        </w:rPr>
      </w:pPr>
    </w:p>
    <w:p w:rsidR="00C02C46" w:rsidRPr="00572DD5" w:rsidRDefault="00C02C46">
      <w:pPr>
        <w:spacing w:after="0"/>
        <w:ind w:left="120"/>
        <w:jc w:val="center"/>
        <w:rPr>
          <w:lang w:val="ru-RU"/>
        </w:rPr>
      </w:pPr>
    </w:p>
    <w:p w:rsidR="00C02C46" w:rsidRPr="00572DD5" w:rsidRDefault="00C02C46">
      <w:pPr>
        <w:spacing w:after="0"/>
        <w:ind w:left="120"/>
        <w:jc w:val="center"/>
        <w:rPr>
          <w:lang w:val="ru-RU"/>
        </w:rPr>
      </w:pPr>
    </w:p>
    <w:p w:rsidR="00C02C46" w:rsidRPr="00572DD5" w:rsidRDefault="00C02C46">
      <w:pPr>
        <w:spacing w:after="0"/>
        <w:ind w:left="120"/>
        <w:jc w:val="center"/>
        <w:rPr>
          <w:lang w:val="ru-RU"/>
        </w:rPr>
      </w:pPr>
    </w:p>
    <w:p w:rsidR="00C02C46" w:rsidRPr="00572DD5" w:rsidRDefault="00C02C46">
      <w:pPr>
        <w:spacing w:after="0"/>
        <w:ind w:left="120"/>
        <w:jc w:val="center"/>
        <w:rPr>
          <w:lang w:val="ru-RU"/>
        </w:rPr>
      </w:pPr>
    </w:p>
    <w:p w:rsidR="00C02C46" w:rsidRPr="00572DD5" w:rsidRDefault="00C02C46">
      <w:pPr>
        <w:spacing w:after="0"/>
        <w:ind w:left="120"/>
        <w:jc w:val="center"/>
        <w:rPr>
          <w:lang w:val="ru-RU"/>
        </w:rPr>
      </w:pPr>
    </w:p>
    <w:p w:rsidR="00C02C46" w:rsidRPr="00572DD5" w:rsidRDefault="004F7FE5">
      <w:pPr>
        <w:spacing w:after="0"/>
        <w:ind w:left="120"/>
        <w:jc w:val="center"/>
        <w:rPr>
          <w:lang w:val="ru-RU"/>
        </w:rPr>
      </w:pPr>
      <w:bookmarkStart w:id="4" w:name="7df60021-7801-4249-8dda-c60e776cc7f2"/>
      <w:r w:rsidRPr="00572DD5">
        <w:rPr>
          <w:rFonts w:ascii="Times New Roman" w:hAnsi="Times New Roman"/>
          <w:b/>
          <w:color w:val="000000"/>
          <w:sz w:val="28"/>
          <w:lang w:val="ru-RU"/>
        </w:rPr>
        <w:t>с. СоветскийПуть</w:t>
      </w:r>
      <w:bookmarkStart w:id="5" w:name="cc06de56-f5a0-41c0-a918-251ce8512489"/>
      <w:bookmarkEnd w:id="4"/>
      <w:r w:rsidRPr="00572DD5">
        <w:rPr>
          <w:rFonts w:ascii="Times New Roman" w:hAnsi="Times New Roman"/>
          <w:b/>
          <w:color w:val="000000"/>
          <w:sz w:val="28"/>
          <w:lang w:val="ru-RU"/>
        </w:rPr>
        <w:t>2024</w:t>
      </w:r>
      <w:bookmarkEnd w:id="5"/>
    </w:p>
    <w:p w:rsidR="00C02C46" w:rsidRPr="00572DD5" w:rsidRDefault="00C02C46">
      <w:pPr>
        <w:spacing w:after="0"/>
        <w:ind w:left="120"/>
        <w:rPr>
          <w:lang w:val="ru-RU"/>
        </w:rPr>
      </w:pPr>
    </w:p>
    <w:p w:rsidR="00C02C46" w:rsidRPr="00572DD5" w:rsidRDefault="00C02C46">
      <w:pPr>
        <w:rPr>
          <w:lang w:val="ru-RU"/>
        </w:rPr>
        <w:sectPr w:rsidR="00C02C46" w:rsidRPr="00572DD5">
          <w:pgSz w:w="11906" w:h="16383"/>
          <w:pgMar w:top="1134" w:right="850" w:bottom="1134" w:left="1701" w:header="720" w:footer="720" w:gutter="0"/>
          <w:cols w:space="720"/>
        </w:sectPr>
      </w:pPr>
    </w:p>
    <w:p w:rsidR="00954690" w:rsidRDefault="00954690" w:rsidP="00954690">
      <w:pPr>
        <w:pStyle w:val="Default"/>
        <w:pageBreakBefore/>
        <w:rPr>
          <w:rFonts w:ascii="Times New Roman" w:hAnsi="Times New Roman" w:cs="Times New Roman"/>
          <w:color w:val="auto"/>
          <w:sz w:val="28"/>
          <w:szCs w:val="28"/>
        </w:rPr>
      </w:pPr>
      <w:bookmarkStart w:id="6" w:name="block-43537983"/>
      <w:bookmarkEnd w:id="0"/>
      <w:r>
        <w:rPr>
          <w:rFonts w:ascii="Times New Roman" w:hAnsi="Times New Roman" w:cs="Times New Roman"/>
          <w:b/>
          <w:bCs/>
          <w:color w:val="auto"/>
          <w:sz w:val="28"/>
          <w:szCs w:val="28"/>
        </w:rPr>
        <w:lastRenderedPageBreak/>
        <w:t xml:space="preserve">ПОЯСНИТЕЛЬНАЯ ЗАПИСКА </w:t>
      </w:r>
    </w:p>
    <w:p w:rsidR="00954690" w:rsidRDefault="00954690" w:rsidP="00954690">
      <w:pPr>
        <w:pStyle w:val="Default"/>
        <w:rPr>
          <w:rFonts w:ascii="Times New Roman" w:hAnsi="Times New Roman" w:cs="Times New Roman"/>
          <w:color w:val="auto"/>
          <w:sz w:val="28"/>
          <w:szCs w:val="28"/>
        </w:rPr>
      </w:pPr>
      <w:r>
        <w:rPr>
          <w:rFonts w:ascii="Times New Roman" w:hAnsi="Times New Roman" w:cs="Times New Roman"/>
          <w:b/>
          <w:bCs/>
          <w:color w:val="auto"/>
          <w:sz w:val="28"/>
          <w:szCs w:val="28"/>
        </w:rPr>
        <w:t>_________________________________________________________________</w:t>
      </w:r>
    </w:p>
    <w:p w:rsidR="00954690" w:rsidRDefault="00954690" w:rsidP="00954690">
      <w:pPr>
        <w:pStyle w:val="Default"/>
        <w:rPr>
          <w:rFonts w:ascii="Times New Roman" w:hAnsi="Times New Roman" w:cs="Times New Roman"/>
          <w:b/>
          <w:bCs/>
          <w:color w:val="auto"/>
          <w:sz w:val="28"/>
          <w:szCs w:val="28"/>
        </w:rPr>
      </w:pPr>
      <w:r>
        <w:rPr>
          <w:rFonts w:ascii="Times New Roman" w:hAnsi="Times New Roman" w:cs="Times New Roman"/>
          <w:b/>
          <w:bCs/>
          <w:color w:val="auto"/>
          <w:sz w:val="28"/>
          <w:szCs w:val="28"/>
        </w:rPr>
        <w:t xml:space="preserve">Общая характеристика </w:t>
      </w:r>
    </w:p>
    <w:p w:rsidR="00954690" w:rsidRDefault="00954690" w:rsidP="00954690">
      <w:pPr>
        <w:pStyle w:val="Default"/>
        <w:rPr>
          <w:rFonts w:ascii="Times New Roman" w:hAnsi="Times New Roman" w:cs="Times New Roman"/>
          <w:color w:val="auto"/>
          <w:sz w:val="28"/>
          <w:szCs w:val="28"/>
        </w:rPr>
      </w:pPr>
    </w:p>
    <w:p w:rsidR="00954690" w:rsidRDefault="00954690" w:rsidP="00954690">
      <w:pPr>
        <w:pStyle w:val="Default"/>
        <w:jc w:val="both"/>
        <w:rPr>
          <w:rFonts w:ascii="Times New Roman" w:hAnsi="Times New Roman" w:cs="Times New Roman"/>
          <w:color w:val="auto"/>
          <w:sz w:val="28"/>
          <w:szCs w:val="28"/>
        </w:rPr>
      </w:pPr>
      <w:proofErr w:type="gramStart"/>
      <w:r>
        <w:rPr>
          <w:rFonts w:ascii="Times New Roman" w:hAnsi="Times New Roman" w:cs="Times New Roman"/>
          <w:color w:val="auto"/>
          <w:sz w:val="28"/>
          <w:szCs w:val="28"/>
        </w:rPr>
        <w:t>Программа курса внеурочной деятельности «Исторические основы российской цивилизации» (далее – программа) для 10–11 классов составлена на основе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(ФГОС СОО), (утвержден приказом Министерства образования и науки Российской Федерации от 17.05.2012 г. № 413 и приказом Министерства просвещения Российской Федерации от 12.08.2022 г. № 732 «О внесении изменений в</w:t>
      </w:r>
      <w:proofErr w:type="gramEnd"/>
      <w:r>
        <w:rPr>
          <w:rFonts w:ascii="Times New Roman" w:hAnsi="Times New Roman" w:cs="Times New Roman"/>
          <w:color w:val="auto"/>
          <w:sz w:val="28"/>
          <w:szCs w:val="28"/>
        </w:rPr>
        <w:t xml:space="preserve">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(Зарегистрирован Минюстом России 12.09.2022 № 70034), а также с учетом: </w:t>
      </w: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Концепции преподавания учебного курса «История России» в образовательных организациях, реализующих основные общеобразовательные программы (утверждена решением Коллегии Министерства просвещения Российской Федерации, протокол от 23.10.2020 г.); </w:t>
      </w: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федеральной рабочей программы по учебному предмету «История» (базовый уровень) для 10-11 классов образовательных организаций; </w:t>
      </w: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информационных материалов «Наши герои», разработанных Министерством просвещения Российской Федерации (2023 г.). </w:t>
      </w:r>
    </w:p>
    <w:p w:rsidR="00954690" w:rsidRDefault="00954690" w:rsidP="00954690">
      <w:pPr>
        <w:pStyle w:val="Default"/>
        <w:jc w:val="both"/>
        <w:rPr>
          <w:rFonts w:ascii="Times New Roman" w:hAnsi="Times New Roman" w:cs="Times New Roman"/>
          <w:color w:val="auto"/>
          <w:sz w:val="28"/>
          <w:szCs w:val="28"/>
        </w:rPr>
      </w:pP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При разработке программы использовались следующие нормативные документы: </w:t>
      </w: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Федеральный закон от 29.12.2012 N 273-ФЗ «Об образовании в Российской Федерации» (с учетом редакции от 04.08.2023 №479-ФЗ); </w:t>
      </w: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Указ Президента Российской Федерации от 09.11.2022 г. № 809 «Об утверждении Основ государственной политики по сохранению и укреплению традиционных российских духовно-нравственных ценностей»; </w:t>
      </w: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Указ Президента Российской Федерации от 02.07.2021 г. № 400 «О Стратегии национальной безопасности Российской Федерации». </w:t>
      </w:r>
    </w:p>
    <w:p w:rsidR="00954690" w:rsidRDefault="00954690" w:rsidP="00954690">
      <w:pPr>
        <w:pStyle w:val="Default"/>
        <w:jc w:val="both"/>
        <w:rPr>
          <w:rFonts w:ascii="Times New Roman" w:hAnsi="Times New Roman" w:cs="Times New Roman"/>
          <w:color w:val="auto"/>
          <w:sz w:val="22"/>
          <w:szCs w:val="22"/>
        </w:rPr>
      </w:pPr>
    </w:p>
    <w:p w:rsidR="00954690" w:rsidRDefault="00954690" w:rsidP="00954690">
      <w:pPr>
        <w:pStyle w:val="Default"/>
        <w:jc w:val="both"/>
        <w:rPr>
          <w:rFonts w:cs="Times New Roman"/>
          <w:color w:val="auto"/>
        </w:rPr>
      </w:pPr>
    </w:p>
    <w:p w:rsidR="00954690" w:rsidRDefault="00954690" w:rsidP="00954690">
      <w:pPr>
        <w:pStyle w:val="Default"/>
        <w:pageBreakBefore/>
        <w:rPr>
          <w:rFonts w:ascii="Times New Roman" w:hAnsi="Times New Roman" w:cs="Times New Roman"/>
          <w:color w:val="auto"/>
          <w:sz w:val="28"/>
          <w:szCs w:val="28"/>
        </w:rPr>
      </w:pPr>
      <w:r>
        <w:rPr>
          <w:rFonts w:ascii="Times New Roman" w:hAnsi="Times New Roman" w:cs="Times New Roman"/>
          <w:b/>
          <w:bCs/>
          <w:color w:val="auto"/>
          <w:sz w:val="28"/>
          <w:szCs w:val="28"/>
        </w:rPr>
        <w:lastRenderedPageBreak/>
        <w:t xml:space="preserve">Актуальность программы «Исторические основы российской цивилизации» </w:t>
      </w:r>
    </w:p>
    <w:p w:rsidR="00954690" w:rsidRDefault="00954690" w:rsidP="00954690">
      <w:pPr>
        <w:pStyle w:val="Default"/>
        <w:jc w:val="both"/>
        <w:rPr>
          <w:rFonts w:ascii="Times New Roman" w:hAnsi="Times New Roman" w:cs="Times New Roman"/>
          <w:color w:val="auto"/>
          <w:sz w:val="28"/>
          <w:szCs w:val="28"/>
        </w:rPr>
      </w:pPr>
      <w:proofErr w:type="gramStart"/>
      <w:r>
        <w:rPr>
          <w:rFonts w:ascii="Times New Roman" w:hAnsi="Times New Roman" w:cs="Times New Roman"/>
          <w:color w:val="auto"/>
          <w:sz w:val="28"/>
          <w:szCs w:val="28"/>
        </w:rPr>
        <w:t xml:space="preserve">Актуальность курса внеурочной деятельности «Исторические основы российской цивилизации» обусловлена необходимостью формирования у обучающихся российской гражданской идентичности, патриотизма, приобщения к исторической памяти многих поколений россиян. </w:t>
      </w:r>
      <w:proofErr w:type="gramEnd"/>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Разработка программы связана с задачами, направленными на историческое просвещение обучающихся, в частности на осознание особенностей развития российского государства с позиций цивилизационного подхода, понимание уникальности российских ценностей и традиций, определение ключевых черт российской цивилизации. </w:t>
      </w: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«Основные качества государства-цивилизации – многообразие и самодостаточность. Два основных компонента. Современному миру чужда любая унификация. Каждое государство хочет самостоятельно выработать свой путь развития. </w:t>
      </w:r>
      <w:proofErr w:type="gramStart"/>
      <w:r>
        <w:rPr>
          <w:rFonts w:ascii="Times New Roman" w:hAnsi="Times New Roman" w:cs="Times New Roman"/>
          <w:color w:val="auto"/>
          <w:sz w:val="28"/>
          <w:szCs w:val="28"/>
        </w:rPr>
        <w:t xml:space="preserve">В основе его культура и традиции, укрепленные в географии, историческом опыте, как в давнем, так и в современном и в ценностях народа», – заявил Президент Российской Федерации В. В. Путин на заседании Международного дискуссионного клуба «Валдай». </w:t>
      </w:r>
      <w:proofErr w:type="gramEnd"/>
    </w:p>
    <w:p w:rsidR="00954690" w:rsidRDefault="00954690" w:rsidP="00954690">
      <w:pPr>
        <w:pStyle w:val="Default"/>
        <w:jc w:val="both"/>
        <w:rPr>
          <w:rFonts w:ascii="Times New Roman" w:hAnsi="Times New Roman" w:cs="Times New Roman"/>
          <w:color w:val="auto"/>
          <w:sz w:val="28"/>
          <w:szCs w:val="28"/>
        </w:rPr>
      </w:pPr>
      <w:proofErr w:type="gramStart"/>
      <w:r>
        <w:rPr>
          <w:rFonts w:ascii="Times New Roman" w:hAnsi="Times New Roman" w:cs="Times New Roman"/>
          <w:color w:val="auto"/>
          <w:sz w:val="28"/>
          <w:szCs w:val="28"/>
        </w:rPr>
        <w:t xml:space="preserve">Программа курса внеурочной деятельности направлена на формирование у обучающихся осознанного понимания особенностей развития российского государства, его роли в мировой истории, научного осмысления понятия «цивилизация» и его обоснования на примере России. </w:t>
      </w:r>
      <w:proofErr w:type="gramEnd"/>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 тематическом планировании уделено внимание видам внеурочной деятельности, которые нацеливают школьников на самостоятельный поиск информации по теме, исследование, обсуждение, групповую работу, создание творческих работ. При проведении внеурочных занятий предусмотрены такие формы работы, как беседы, дискуссии, игры, виртуальные экскурсии и др. </w:t>
      </w: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Особенностью программы является привлечение и активное использование в образовательном процессе различных источников: мнений ученых, учебных текстов, видеоматериалов, информационных материалов с сайтов (</w:t>
      </w:r>
      <w:proofErr w:type="spellStart"/>
      <w:r>
        <w:rPr>
          <w:rFonts w:ascii="Times New Roman" w:hAnsi="Times New Roman" w:cs="Times New Roman"/>
          <w:color w:val="auto"/>
          <w:sz w:val="28"/>
          <w:szCs w:val="28"/>
        </w:rPr>
        <w:t>Культура</w:t>
      </w:r>
      <w:proofErr w:type="gramStart"/>
      <w:r>
        <w:rPr>
          <w:rFonts w:ascii="Times New Roman" w:hAnsi="Times New Roman" w:cs="Times New Roman"/>
          <w:color w:val="auto"/>
          <w:sz w:val="28"/>
          <w:szCs w:val="28"/>
        </w:rPr>
        <w:t>.Р</w:t>
      </w:r>
      <w:proofErr w:type="gramEnd"/>
      <w:r>
        <w:rPr>
          <w:rFonts w:ascii="Times New Roman" w:hAnsi="Times New Roman" w:cs="Times New Roman"/>
          <w:color w:val="auto"/>
          <w:sz w:val="28"/>
          <w:szCs w:val="28"/>
        </w:rPr>
        <w:t>Ф</w:t>
      </w:r>
      <w:proofErr w:type="spellEnd"/>
      <w:r>
        <w:rPr>
          <w:rFonts w:ascii="Times New Roman" w:hAnsi="Times New Roman" w:cs="Times New Roman"/>
          <w:color w:val="auto"/>
          <w:sz w:val="28"/>
          <w:szCs w:val="28"/>
        </w:rPr>
        <w:t xml:space="preserve">, </w:t>
      </w:r>
      <w:proofErr w:type="spellStart"/>
      <w:r>
        <w:rPr>
          <w:rFonts w:ascii="Times New Roman" w:hAnsi="Times New Roman" w:cs="Times New Roman"/>
          <w:color w:val="auto"/>
          <w:sz w:val="28"/>
          <w:szCs w:val="28"/>
        </w:rPr>
        <w:t>История.РФ</w:t>
      </w:r>
      <w:proofErr w:type="spellEnd"/>
      <w:r>
        <w:rPr>
          <w:rFonts w:ascii="Times New Roman" w:hAnsi="Times New Roman" w:cs="Times New Roman"/>
          <w:color w:val="auto"/>
          <w:sz w:val="28"/>
          <w:szCs w:val="28"/>
        </w:rPr>
        <w:t xml:space="preserve">, Русский мир и др.) </w:t>
      </w:r>
    </w:p>
    <w:p w:rsidR="00954690" w:rsidRDefault="00954690" w:rsidP="00954690">
      <w:pPr>
        <w:pStyle w:val="Default"/>
        <w:jc w:val="both"/>
        <w:rPr>
          <w:rFonts w:ascii="Times New Roman" w:hAnsi="Times New Roman" w:cs="Times New Roman"/>
          <w:color w:val="auto"/>
          <w:sz w:val="22"/>
          <w:szCs w:val="22"/>
        </w:rPr>
      </w:pPr>
      <w:r>
        <w:rPr>
          <w:rFonts w:ascii="Times New Roman" w:hAnsi="Times New Roman" w:cs="Times New Roman"/>
          <w:color w:val="auto"/>
          <w:sz w:val="28"/>
          <w:szCs w:val="28"/>
        </w:rPr>
        <w:t xml:space="preserve">Содержательные элементы программы предполагают организацию вокруг них поисково-исследовательской деятельности обучающихся, результаты которой могут быть оформлены в виде учебных исследований и проектов </w:t>
      </w:r>
    </w:p>
    <w:p w:rsidR="00954690" w:rsidRDefault="00954690" w:rsidP="00954690">
      <w:pPr>
        <w:pStyle w:val="Default"/>
        <w:jc w:val="both"/>
        <w:rPr>
          <w:rFonts w:cs="Times New Roman"/>
          <w:color w:val="auto"/>
        </w:rPr>
      </w:pPr>
    </w:p>
    <w:p w:rsidR="00954690" w:rsidRDefault="00954690" w:rsidP="00954690">
      <w:pPr>
        <w:pStyle w:val="Default"/>
        <w:pageBreakBefore/>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и представлены для презентации и оценки в рамках основного учебного курса «История России». </w:t>
      </w:r>
    </w:p>
    <w:p w:rsidR="00954690" w:rsidRDefault="00954690" w:rsidP="00954690">
      <w:pPr>
        <w:pStyle w:val="Default"/>
        <w:jc w:val="both"/>
        <w:rPr>
          <w:rFonts w:ascii="Times New Roman" w:hAnsi="Times New Roman" w:cs="Times New Roman"/>
          <w:color w:val="auto"/>
          <w:sz w:val="28"/>
          <w:szCs w:val="28"/>
        </w:rPr>
      </w:pPr>
      <w:proofErr w:type="gramStart"/>
      <w:r>
        <w:rPr>
          <w:rFonts w:ascii="Times New Roman" w:hAnsi="Times New Roman" w:cs="Times New Roman"/>
          <w:color w:val="auto"/>
          <w:sz w:val="28"/>
          <w:szCs w:val="28"/>
        </w:rPr>
        <w:t>Программа ориентирована на расширение и дополнение знаний, получаемых обучающимися в ходе изучения учебного курса «История России», призвана обеспечить целостное и эмоционально окрашенное восприятие отечественной истории посредством рассмотрения самобытных черт цивилизации, обращения к знаковым личностям и памятным событиям из истории страны и родного края.</w:t>
      </w:r>
      <w:proofErr w:type="gramEnd"/>
      <w:r>
        <w:rPr>
          <w:rFonts w:ascii="Times New Roman" w:hAnsi="Times New Roman" w:cs="Times New Roman"/>
          <w:color w:val="auto"/>
          <w:sz w:val="28"/>
          <w:szCs w:val="28"/>
        </w:rPr>
        <w:t xml:space="preserve"> Программа основана на межкурсовых (всеобщая история) и </w:t>
      </w:r>
      <w:proofErr w:type="spellStart"/>
      <w:r>
        <w:rPr>
          <w:rFonts w:ascii="Times New Roman" w:hAnsi="Times New Roman" w:cs="Times New Roman"/>
          <w:color w:val="auto"/>
          <w:sz w:val="28"/>
          <w:szCs w:val="28"/>
        </w:rPr>
        <w:t>межпредметных</w:t>
      </w:r>
      <w:proofErr w:type="spellEnd"/>
      <w:r>
        <w:rPr>
          <w:rFonts w:ascii="Times New Roman" w:hAnsi="Times New Roman" w:cs="Times New Roman"/>
          <w:color w:val="auto"/>
          <w:sz w:val="28"/>
          <w:szCs w:val="28"/>
        </w:rPr>
        <w:t xml:space="preserve"> связях (география, обществознание), что позволяет комплексно подойти к достижению результатов обучения. </w:t>
      </w:r>
    </w:p>
    <w:p w:rsidR="00954690" w:rsidRDefault="00954690" w:rsidP="00954690">
      <w:pPr>
        <w:pStyle w:val="Default"/>
        <w:jc w:val="both"/>
        <w:rPr>
          <w:rFonts w:ascii="Times New Roman" w:hAnsi="Times New Roman" w:cs="Times New Roman"/>
          <w:b/>
          <w:bCs/>
          <w:color w:val="auto"/>
          <w:sz w:val="28"/>
          <w:szCs w:val="28"/>
        </w:rPr>
      </w:pP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b/>
          <w:bCs/>
          <w:color w:val="auto"/>
          <w:sz w:val="28"/>
          <w:szCs w:val="28"/>
        </w:rPr>
        <w:t xml:space="preserve">Цель курса «Исторические основы российской цивилизации» </w:t>
      </w:r>
    </w:p>
    <w:p w:rsidR="00954690" w:rsidRDefault="00954690" w:rsidP="00954690">
      <w:pPr>
        <w:pStyle w:val="Default"/>
        <w:jc w:val="both"/>
        <w:rPr>
          <w:rFonts w:ascii="Times New Roman" w:hAnsi="Times New Roman" w:cs="Times New Roman"/>
          <w:color w:val="auto"/>
          <w:sz w:val="28"/>
          <w:szCs w:val="28"/>
        </w:rPr>
      </w:pPr>
      <w:proofErr w:type="gramStart"/>
      <w:r>
        <w:rPr>
          <w:rFonts w:ascii="Times New Roman" w:hAnsi="Times New Roman" w:cs="Times New Roman"/>
          <w:color w:val="auto"/>
          <w:sz w:val="28"/>
          <w:szCs w:val="28"/>
        </w:rPr>
        <w:t xml:space="preserve">Курс имеет историко-просветительскую цель, ориентирован на осознание обучающимися феномена развития российского государства, определение особого положения России как самобытного государства-цивилизации, обширной евразийской и евро-тихоокеанской державы, сплотившей русский народ и другие народы, сохранение исторической памяти, понимание общности исторических судеб различных народов и регионов России, формирование у обучающихся личностной позиции по отношению к прошлому и настоящему своей страны. </w:t>
      </w:r>
      <w:proofErr w:type="gramEnd"/>
    </w:p>
    <w:p w:rsidR="00954690" w:rsidRDefault="00954690" w:rsidP="00954690">
      <w:pPr>
        <w:pStyle w:val="Default"/>
        <w:jc w:val="both"/>
        <w:rPr>
          <w:rFonts w:ascii="Times New Roman" w:hAnsi="Times New Roman" w:cs="Times New Roman"/>
          <w:b/>
          <w:bCs/>
          <w:color w:val="auto"/>
          <w:sz w:val="28"/>
          <w:szCs w:val="28"/>
        </w:rPr>
      </w:pP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b/>
          <w:bCs/>
          <w:color w:val="auto"/>
          <w:sz w:val="28"/>
          <w:szCs w:val="28"/>
        </w:rPr>
        <w:t xml:space="preserve">Основные задачи курса внеурочной деятельности «Исторические основы российской цивилизации» </w:t>
      </w:r>
    </w:p>
    <w:p w:rsidR="00954690" w:rsidRDefault="00954690" w:rsidP="00954690">
      <w:pPr>
        <w:pStyle w:val="Default"/>
        <w:spacing w:after="123"/>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дать дополнительные знания по отечественной истории, акцентируя внимание на вкладе российских ученых в теорию цивилизационного развития; </w:t>
      </w:r>
    </w:p>
    <w:p w:rsidR="00954690" w:rsidRDefault="00954690" w:rsidP="00954690">
      <w:pPr>
        <w:pStyle w:val="Default"/>
        <w:spacing w:after="123"/>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систематизировать знания обучающихся по отечественной истории на основе блоков вопросов, формирующих понимание особенностей развития российской цивилизации; </w:t>
      </w: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расширить знания обучающихся по отечественной истории посредством привлечения внимания к хорошо известным, знаковым для истории страны и родного края историческим личностям, событиям, культурным достижениям с точки зрения ключевых аспектов развития цивилизации; </w:t>
      </w:r>
    </w:p>
    <w:p w:rsidR="00954690" w:rsidRDefault="00954690" w:rsidP="00954690">
      <w:pPr>
        <w:pStyle w:val="Default"/>
        <w:jc w:val="both"/>
        <w:rPr>
          <w:rFonts w:ascii="Times New Roman" w:hAnsi="Times New Roman" w:cs="Times New Roman"/>
          <w:color w:val="auto"/>
          <w:sz w:val="22"/>
          <w:szCs w:val="22"/>
        </w:rPr>
      </w:pPr>
    </w:p>
    <w:p w:rsidR="00954690" w:rsidRDefault="00954690" w:rsidP="00954690">
      <w:pPr>
        <w:pStyle w:val="Default"/>
        <w:jc w:val="both"/>
        <w:rPr>
          <w:rFonts w:cs="Times New Roman"/>
          <w:color w:val="auto"/>
        </w:rPr>
      </w:pPr>
    </w:p>
    <w:p w:rsidR="00954690" w:rsidRDefault="00954690" w:rsidP="00954690">
      <w:pPr>
        <w:pStyle w:val="Default"/>
        <w:pageBreakBefore/>
        <w:rPr>
          <w:rFonts w:cs="Times New Roman"/>
          <w:color w:val="auto"/>
        </w:rPr>
      </w:pP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стимулировать познавательный интерес обучающихся к изучению основ российской цивилизации для формирования гражданской идентичности, понимания важности и необходимости сохранения традиционных ценностей, культурно-исторического наследия многонационального государства; </w:t>
      </w: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развивать умения поисковой, исследовательской, аналитической работы на основе изучения информации, представленной в разных знаковых системах; </w:t>
      </w: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формировать у обучающихся уважение к общероссийскому культурно-историческому пространству, лучшим национальным традициям (боевым, трудовым, художественным, нравственным и др.) народов России и родного края. </w:t>
      </w:r>
    </w:p>
    <w:p w:rsidR="00954690" w:rsidRDefault="00954690" w:rsidP="00954690">
      <w:pPr>
        <w:pStyle w:val="Default"/>
        <w:jc w:val="both"/>
        <w:rPr>
          <w:rFonts w:ascii="Times New Roman" w:hAnsi="Times New Roman" w:cs="Times New Roman"/>
          <w:color w:val="auto"/>
          <w:sz w:val="28"/>
          <w:szCs w:val="28"/>
        </w:rPr>
      </w:pP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b/>
          <w:bCs/>
          <w:color w:val="auto"/>
          <w:sz w:val="28"/>
          <w:szCs w:val="28"/>
        </w:rPr>
        <w:t xml:space="preserve">Место курса «Исторические основы российской цивилизации» </w:t>
      </w: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Программа курса рассчитана на 34 часа, которые могут быть реализованы в течение одного учебного года в составе группы, состоящей из обучающихся 10–11 классов. </w:t>
      </w: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Программа является содержательным и методическим ориентиром для составления педагогами рабочих программ и их реализации во внеурочной деятельности. </w:t>
      </w:r>
      <w:proofErr w:type="gramStart"/>
      <w:r>
        <w:rPr>
          <w:rFonts w:ascii="Times New Roman" w:hAnsi="Times New Roman" w:cs="Times New Roman"/>
          <w:color w:val="auto"/>
          <w:sz w:val="28"/>
          <w:szCs w:val="28"/>
        </w:rPr>
        <w:t xml:space="preserve">Предложенные в программе элементы содержания и алгоритм деятельности обучающихся могут быть конкретизированы (детализированы или обобщены) с учетом образовательных потребностей состава учебной группы, условий школьной информационно-образовательной среды и возможностей доступа к работе с информацией, представленной в разных знаковых системах. </w:t>
      </w:r>
      <w:proofErr w:type="gramEnd"/>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Программа курса разработана с учетом рекомендаций федеральной рабочей программы воспитания, предполагает объединение учебной и воспитательной деятельности педагогов, нацелена на достижение всех основных групп образовательных результатов – личностных, </w:t>
      </w:r>
      <w:proofErr w:type="spellStart"/>
      <w:r>
        <w:rPr>
          <w:rFonts w:ascii="Times New Roman" w:hAnsi="Times New Roman" w:cs="Times New Roman"/>
          <w:color w:val="auto"/>
          <w:sz w:val="28"/>
          <w:szCs w:val="28"/>
        </w:rPr>
        <w:t>метапредметных</w:t>
      </w:r>
      <w:proofErr w:type="spellEnd"/>
      <w:r>
        <w:rPr>
          <w:rFonts w:ascii="Times New Roman" w:hAnsi="Times New Roman" w:cs="Times New Roman"/>
          <w:color w:val="auto"/>
          <w:sz w:val="28"/>
          <w:szCs w:val="28"/>
        </w:rPr>
        <w:t xml:space="preserve">, предметных. </w:t>
      </w:r>
    </w:p>
    <w:p w:rsidR="00954690" w:rsidRDefault="00954690" w:rsidP="00954690">
      <w:pPr>
        <w:pStyle w:val="Default"/>
        <w:jc w:val="both"/>
        <w:rPr>
          <w:rFonts w:ascii="Times New Roman" w:hAnsi="Times New Roman" w:cs="Times New Roman"/>
          <w:color w:val="auto"/>
          <w:sz w:val="22"/>
          <w:szCs w:val="22"/>
        </w:rPr>
      </w:pPr>
      <w:r>
        <w:rPr>
          <w:rFonts w:ascii="Times New Roman" w:hAnsi="Times New Roman" w:cs="Times New Roman"/>
          <w:color w:val="auto"/>
          <w:sz w:val="28"/>
          <w:szCs w:val="28"/>
        </w:rPr>
        <w:t xml:space="preserve">Программа носит историко-просветительскую и гражданско-патриотическую направленность, что позволяет обеспечить достижение следующих целевых ориентиров воспитания на уровне среднего общего образования: </w:t>
      </w:r>
    </w:p>
    <w:p w:rsidR="00954690" w:rsidRDefault="00954690" w:rsidP="00954690">
      <w:pPr>
        <w:pStyle w:val="Default"/>
        <w:jc w:val="both"/>
        <w:rPr>
          <w:rFonts w:cs="Times New Roman"/>
          <w:color w:val="auto"/>
        </w:rPr>
      </w:pPr>
    </w:p>
    <w:p w:rsidR="00954690" w:rsidRDefault="00954690" w:rsidP="00954690">
      <w:pPr>
        <w:pStyle w:val="Default"/>
        <w:pageBreakBefore/>
        <w:rPr>
          <w:rFonts w:cs="Times New Roman"/>
          <w:color w:val="auto"/>
        </w:rPr>
      </w:pPr>
    </w:p>
    <w:p w:rsidR="00954690" w:rsidRDefault="00954690" w:rsidP="00954690">
      <w:pPr>
        <w:pStyle w:val="Default"/>
        <w:spacing w:after="122"/>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осознанное принятие </w:t>
      </w:r>
      <w:proofErr w:type="gramStart"/>
      <w:r>
        <w:rPr>
          <w:rFonts w:ascii="Times New Roman" w:hAnsi="Times New Roman" w:cs="Times New Roman"/>
          <w:color w:val="auto"/>
          <w:sz w:val="28"/>
          <w:szCs w:val="28"/>
        </w:rPr>
        <w:t>обучающимися</w:t>
      </w:r>
      <w:proofErr w:type="gramEnd"/>
      <w:r>
        <w:rPr>
          <w:rFonts w:ascii="Times New Roman" w:hAnsi="Times New Roman" w:cs="Times New Roman"/>
          <w:color w:val="auto"/>
          <w:sz w:val="28"/>
          <w:szCs w:val="28"/>
        </w:rPr>
        <w:t xml:space="preserve"> своей российской гражданской идентичности в поликультурном, многонациональном и многоконфессиональном российском обществе; </w:t>
      </w:r>
    </w:p>
    <w:p w:rsidR="00954690" w:rsidRDefault="00954690" w:rsidP="00954690">
      <w:pPr>
        <w:pStyle w:val="Default"/>
        <w:spacing w:after="122"/>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понимание обучающимися своей сопричастности к прошлому, настоящему и будущему российского народа, тысячелетней истории российской государственности на основе исторического просвещения, российского национального исторического сознания; </w:t>
      </w:r>
    </w:p>
    <w:p w:rsidR="00954690" w:rsidRDefault="00954690" w:rsidP="00954690">
      <w:pPr>
        <w:pStyle w:val="Default"/>
        <w:spacing w:after="122"/>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проявление </w:t>
      </w:r>
      <w:proofErr w:type="gramStart"/>
      <w:r>
        <w:rPr>
          <w:rFonts w:ascii="Times New Roman" w:hAnsi="Times New Roman" w:cs="Times New Roman"/>
          <w:color w:val="auto"/>
          <w:sz w:val="28"/>
          <w:szCs w:val="28"/>
        </w:rPr>
        <w:t>обучающимися</w:t>
      </w:r>
      <w:proofErr w:type="gramEnd"/>
      <w:r>
        <w:rPr>
          <w:rFonts w:ascii="Times New Roman" w:hAnsi="Times New Roman" w:cs="Times New Roman"/>
          <w:color w:val="auto"/>
          <w:sz w:val="28"/>
          <w:szCs w:val="28"/>
        </w:rPr>
        <w:t xml:space="preserve"> уважения к историческому и культурному наследию своего и других народов России, символам, праздникам, памятникам, традициям народов, проживающих в родной стране; </w:t>
      </w: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сознательное отношение и проявление </w:t>
      </w:r>
      <w:proofErr w:type="gramStart"/>
      <w:r>
        <w:rPr>
          <w:rFonts w:ascii="Times New Roman" w:hAnsi="Times New Roman" w:cs="Times New Roman"/>
          <w:color w:val="auto"/>
          <w:sz w:val="28"/>
          <w:szCs w:val="28"/>
        </w:rPr>
        <w:t>обучающимися</w:t>
      </w:r>
      <w:proofErr w:type="gramEnd"/>
      <w:r>
        <w:rPr>
          <w:rFonts w:ascii="Times New Roman" w:hAnsi="Times New Roman" w:cs="Times New Roman"/>
          <w:color w:val="auto"/>
          <w:sz w:val="28"/>
          <w:szCs w:val="28"/>
        </w:rPr>
        <w:t xml:space="preserve"> уважения к духовно-нравственным ценностям российского общества, к достижениям России в науке и искусстве, к боевым подвигам и трудовым достижениям, к героям и защитникам Отечества в прошлом и современности. </w:t>
      </w:r>
    </w:p>
    <w:p w:rsidR="00954690" w:rsidRDefault="00954690" w:rsidP="00954690">
      <w:pPr>
        <w:pStyle w:val="Default"/>
        <w:jc w:val="both"/>
        <w:rPr>
          <w:rFonts w:ascii="Times New Roman" w:hAnsi="Times New Roman" w:cs="Times New Roman"/>
          <w:color w:val="auto"/>
          <w:sz w:val="22"/>
          <w:szCs w:val="22"/>
        </w:rPr>
      </w:pPr>
    </w:p>
    <w:p w:rsidR="00954690" w:rsidRDefault="00954690" w:rsidP="00954690">
      <w:pPr>
        <w:pStyle w:val="Default"/>
        <w:rPr>
          <w:rFonts w:cs="Times New Roman"/>
          <w:color w:val="auto"/>
        </w:rPr>
      </w:pPr>
    </w:p>
    <w:p w:rsidR="00954690" w:rsidRDefault="00954690" w:rsidP="00954690">
      <w:pPr>
        <w:pStyle w:val="Default"/>
        <w:pageBreakBefore/>
        <w:rPr>
          <w:rFonts w:ascii="Times New Roman" w:hAnsi="Times New Roman" w:cs="Times New Roman"/>
          <w:color w:val="auto"/>
          <w:sz w:val="28"/>
          <w:szCs w:val="28"/>
        </w:rPr>
      </w:pPr>
      <w:r>
        <w:rPr>
          <w:rFonts w:ascii="Times New Roman" w:hAnsi="Times New Roman" w:cs="Times New Roman"/>
          <w:b/>
          <w:bCs/>
          <w:color w:val="auto"/>
          <w:sz w:val="28"/>
          <w:szCs w:val="28"/>
        </w:rPr>
        <w:lastRenderedPageBreak/>
        <w:t xml:space="preserve">СОДЕРЖАНИЕ КУРСА ВНЕУРОЧНОЙ ДЕЯТЕЛЬНОСТИ «ИСТОРИЧЕСКИЕ ОСНОВЫ РОССИЙСКОЙ ЦИВИЛИЗАЦИИ» </w:t>
      </w:r>
    </w:p>
    <w:p w:rsidR="00954690" w:rsidRDefault="00954690" w:rsidP="00954690">
      <w:pPr>
        <w:pStyle w:val="Default"/>
        <w:rPr>
          <w:rFonts w:ascii="Times New Roman" w:hAnsi="Times New Roman" w:cs="Times New Roman"/>
          <w:color w:val="auto"/>
          <w:sz w:val="28"/>
          <w:szCs w:val="28"/>
        </w:rPr>
      </w:pPr>
      <w:r>
        <w:rPr>
          <w:rFonts w:ascii="Times New Roman" w:hAnsi="Times New Roman" w:cs="Times New Roman"/>
          <w:color w:val="auto"/>
          <w:sz w:val="28"/>
          <w:szCs w:val="28"/>
        </w:rPr>
        <w:t>__________________________________________________________________</w:t>
      </w: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b/>
          <w:bCs/>
          <w:color w:val="auto"/>
          <w:sz w:val="28"/>
          <w:szCs w:val="28"/>
        </w:rPr>
        <w:t xml:space="preserve">Раздел 1. Российские ученые о цивилизации </w:t>
      </w: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Понятие «цивилизация» в историко-философской мысли. Черты российской цивилизации. </w:t>
      </w: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Подходы к интерпретации России как цивилизации в XIX веке: 1) </w:t>
      </w:r>
      <w:proofErr w:type="gramStart"/>
      <w:r>
        <w:rPr>
          <w:rFonts w:ascii="Times New Roman" w:hAnsi="Times New Roman" w:cs="Times New Roman"/>
          <w:color w:val="auto"/>
          <w:sz w:val="28"/>
          <w:szCs w:val="28"/>
        </w:rPr>
        <w:t>западнический</w:t>
      </w:r>
      <w:proofErr w:type="gramEnd"/>
      <w:r>
        <w:rPr>
          <w:rFonts w:ascii="Times New Roman" w:hAnsi="Times New Roman" w:cs="Times New Roman"/>
          <w:color w:val="auto"/>
          <w:sz w:val="28"/>
          <w:szCs w:val="28"/>
        </w:rPr>
        <w:t xml:space="preserve">: Россия – часть европейской цивилизации (П.В. Анненков, В.П. Боткин, Т.Н. Грановский, К.Д. </w:t>
      </w:r>
      <w:proofErr w:type="spellStart"/>
      <w:r>
        <w:rPr>
          <w:rFonts w:ascii="Times New Roman" w:hAnsi="Times New Roman" w:cs="Times New Roman"/>
          <w:color w:val="auto"/>
          <w:sz w:val="28"/>
          <w:szCs w:val="28"/>
        </w:rPr>
        <w:t>Кавелин</w:t>
      </w:r>
      <w:proofErr w:type="spellEnd"/>
      <w:r>
        <w:rPr>
          <w:rFonts w:ascii="Times New Roman" w:hAnsi="Times New Roman" w:cs="Times New Roman"/>
          <w:color w:val="auto"/>
          <w:sz w:val="28"/>
          <w:szCs w:val="28"/>
        </w:rPr>
        <w:t xml:space="preserve">, М.Н. Катков, П.Я. Чаадаев и др.); 2) славянофильский: Россия – самобытная цивилизация, основанная на общинности, православии (К.С. Аксаков, И.В. Киреевский, Ю.Ф. Самарин, А.С. Хомяков и др.); 3) евразийский: Россия частично сочетает черты западной и восточной цивилизаций (Г.В. Вернадский, Л.Н. Гумилев и др.). </w:t>
      </w:r>
    </w:p>
    <w:p w:rsidR="00954690" w:rsidRDefault="00954690" w:rsidP="00954690">
      <w:pPr>
        <w:pStyle w:val="Default"/>
        <w:jc w:val="both"/>
        <w:rPr>
          <w:rFonts w:ascii="Times New Roman" w:hAnsi="Times New Roman" w:cs="Times New Roman"/>
          <w:color w:val="auto"/>
          <w:sz w:val="28"/>
          <w:szCs w:val="28"/>
        </w:rPr>
      </w:pPr>
      <w:proofErr w:type="gramStart"/>
      <w:r>
        <w:rPr>
          <w:rFonts w:ascii="Times New Roman" w:hAnsi="Times New Roman" w:cs="Times New Roman"/>
          <w:color w:val="auto"/>
          <w:sz w:val="28"/>
          <w:szCs w:val="28"/>
        </w:rPr>
        <w:t xml:space="preserve">Подходы к интерпретации России как цивилизации в XX – начале XXI вв.: 1) </w:t>
      </w:r>
      <w:proofErr w:type="spellStart"/>
      <w:r>
        <w:rPr>
          <w:rFonts w:ascii="Times New Roman" w:hAnsi="Times New Roman" w:cs="Times New Roman"/>
          <w:color w:val="auto"/>
          <w:sz w:val="28"/>
          <w:szCs w:val="28"/>
        </w:rPr>
        <w:t>глобалистский</w:t>
      </w:r>
      <w:proofErr w:type="spellEnd"/>
      <w:r>
        <w:rPr>
          <w:rFonts w:ascii="Times New Roman" w:hAnsi="Times New Roman" w:cs="Times New Roman"/>
          <w:color w:val="auto"/>
          <w:sz w:val="28"/>
          <w:szCs w:val="28"/>
        </w:rPr>
        <w:t xml:space="preserve"> (</w:t>
      </w:r>
      <w:proofErr w:type="spellStart"/>
      <w:r>
        <w:rPr>
          <w:rFonts w:ascii="Times New Roman" w:hAnsi="Times New Roman" w:cs="Times New Roman"/>
          <w:color w:val="auto"/>
          <w:sz w:val="28"/>
          <w:szCs w:val="28"/>
        </w:rPr>
        <w:t>неозападнический</w:t>
      </w:r>
      <w:proofErr w:type="spellEnd"/>
      <w:r>
        <w:rPr>
          <w:rFonts w:ascii="Times New Roman" w:hAnsi="Times New Roman" w:cs="Times New Roman"/>
          <w:color w:val="auto"/>
          <w:sz w:val="28"/>
          <w:szCs w:val="28"/>
        </w:rPr>
        <w:t>) (А.А. Зиновьев и др.); 2) национально-цивилизационный (</w:t>
      </w:r>
      <w:proofErr w:type="spellStart"/>
      <w:r>
        <w:rPr>
          <w:rFonts w:ascii="Times New Roman" w:hAnsi="Times New Roman" w:cs="Times New Roman"/>
          <w:color w:val="auto"/>
          <w:sz w:val="28"/>
          <w:szCs w:val="28"/>
        </w:rPr>
        <w:t>неославянофильский</w:t>
      </w:r>
      <w:proofErr w:type="spellEnd"/>
      <w:r>
        <w:rPr>
          <w:rFonts w:ascii="Times New Roman" w:hAnsi="Times New Roman" w:cs="Times New Roman"/>
          <w:color w:val="auto"/>
          <w:sz w:val="28"/>
          <w:szCs w:val="28"/>
        </w:rPr>
        <w:t>) (М.Ф. Антонов, Д.М. Балашов, Э.В. Володин, Л.М. Леонов, И.Р. Шафаревич и др.); 3) геополитический (</w:t>
      </w:r>
      <w:proofErr w:type="spellStart"/>
      <w:r>
        <w:rPr>
          <w:rFonts w:ascii="Times New Roman" w:hAnsi="Times New Roman" w:cs="Times New Roman"/>
          <w:color w:val="auto"/>
          <w:sz w:val="28"/>
          <w:szCs w:val="28"/>
        </w:rPr>
        <w:t>неоевразийский</w:t>
      </w:r>
      <w:proofErr w:type="spellEnd"/>
      <w:r>
        <w:rPr>
          <w:rFonts w:ascii="Times New Roman" w:hAnsi="Times New Roman" w:cs="Times New Roman"/>
          <w:color w:val="auto"/>
          <w:sz w:val="28"/>
          <w:szCs w:val="28"/>
        </w:rPr>
        <w:t>) (А.А. Кара-Мурза, С.Б. Лавров, Н.Н. Моисеев, А.С. Панарин и др.);</w:t>
      </w:r>
      <w:proofErr w:type="gramEnd"/>
      <w:r>
        <w:rPr>
          <w:rFonts w:ascii="Times New Roman" w:hAnsi="Times New Roman" w:cs="Times New Roman"/>
          <w:color w:val="auto"/>
          <w:sz w:val="28"/>
          <w:szCs w:val="28"/>
        </w:rPr>
        <w:t xml:space="preserve"> 4) концепция </w:t>
      </w:r>
      <w:proofErr w:type="spellStart"/>
      <w:r>
        <w:rPr>
          <w:rFonts w:ascii="Times New Roman" w:hAnsi="Times New Roman" w:cs="Times New Roman"/>
          <w:color w:val="auto"/>
          <w:sz w:val="28"/>
          <w:szCs w:val="28"/>
        </w:rPr>
        <w:t>политэнической</w:t>
      </w:r>
      <w:proofErr w:type="spellEnd"/>
      <w:r>
        <w:rPr>
          <w:rFonts w:ascii="Times New Roman" w:hAnsi="Times New Roman" w:cs="Times New Roman"/>
          <w:color w:val="auto"/>
          <w:sz w:val="28"/>
          <w:szCs w:val="28"/>
        </w:rPr>
        <w:t xml:space="preserve"> российской цивилизации (С.В. </w:t>
      </w:r>
      <w:proofErr w:type="spellStart"/>
      <w:r>
        <w:rPr>
          <w:rFonts w:ascii="Times New Roman" w:hAnsi="Times New Roman" w:cs="Times New Roman"/>
          <w:color w:val="auto"/>
          <w:sz w:val="28"/>
          <w:szCs w:val="28"/>
        </w:rPr>
        <w:t>Кортунов</w:t>
      </w:r>
      <w:proofErr w:type="spellEnd"/>
      <w:r>
        <w:rPr>
          <w:rFonts w:ascii="Times New Roman" w:hAnsi="Times New Roman" w:cs="Times New Roman"/>
          <w:color w:val="auto"/>
          <w:sz w:val="28"/>
          <w:szCs w:val="28"/>
        </w:rPr>
        <w:t xml:space="preserve">, В.И. Пантин и др.). </w:t>
      </w: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Современные государственные документы как источник информации о современном понимании России как государства-цивилизации. </w:t>
      </w: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b/>
          <w:bCs/>
          <w:color w:val="auto"/>
          <w:sz w:val="28"/>
          <w:szCs w:val="28"/>
        </w:rPr>
        <w:t xml:space="preserve">Раздел 2. Историческая география России </w:t>
      </w: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Изменение территории Российского государства на протяжении IX–XX вв. Особенности социально-экономического и политического развития России. Анализ исторических карт, статистических материалов. </w:t>
      </w: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Работа с информационными ресурсами: специфика поиска, отбора и использования материалов из различных источников информации (учебные, научные, СМИ, «сетевые» и др.). </w:t>
      </w: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b/>
          <w:bCs/>
          <w:color w:val="auto"/>
          <w:sz w:val="28"/>
          <w:szCs w:val="28"/>
        </w:rPr>
        <w:t xml:space="preserve">Раздел 3. Традиционные российские ценности </w:t>
      </w:r>
    </w:p>
    <w:p w:rsidR="00954690" w:rsidRDefault="00954690" w:rsidP="00954690">
      <w:pPr>
        <w:pStyle w:val="Default"/>
        <w:jc w:val="both"/>
        <w:rPr>
          <w:rFonts w:ascii="Times New Roman" w:hAnsi="Times New Roman" w:cs="Times New Roman"/>
          <w:color w:val="auto"/>
          <w:sz w:val="22"/>
          <w:szCs w:val="22"/>
        </w:rPr>
      </w:pPr>
      <w:r>
        <w:rPr>
          <w:rFonts w:ascii="Times New Roman" w:hAnsi="Times New Roman" w:cs="Times New Roman"/>
          <w:color w:val="auto"/>
          <w:sz w:val="28"/>
          <w:szCs w:val="28"/>
        </w:rPr>
        <w:t xml:space="preserve">Патриотизм и гражданственность. Места ратной славы и памятники как источник сохранения памяти о героизме русских воинов в значимых событиях </w:t>
      </w:r>
    </w:p>
    <w:p w:rsidR="00954690" w:rsidRDefault="00954690" w:rsidP="00954690">
      <w:pPr>
        <w:pStyle w:val="Default"/>
        <w:jc w:val="both"/>
        <w:rPr>
          <w:rFonts w:cs="Times New Roman"/>
          <w:color w:val="auto"/>
        </w:rPr>
      </w:pPr>
    </w:p>
    <w:p w:rsidR="00954690" w:rsidRDefault="00954690" w:rsidP="00954690">
      <w:pPr>
        <w:pStyle w:val="Default"/>
        <w:pageBreakBefore/>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российской истории XIII–XX вв. Сохранение исторической памяти, противодействие попыткам фальсификации истории как одна из задач современной российской цивилизации. </w:t>
      </w: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Духовные ценности российского народа. Роль Русской православной церкви в истории государства. Межнациональные и межрелигиозные отношения на протяжении многовековой истории России как важнейшая составляющая национальной политики государства. Современная Россия как многонациональная и многоконфессиональная страна. Государственные и национальные праздники. </w:t>
      </w: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Русский язык как государственный язык многонационального народа. Портал «Русский мир» как важный источник информации о значимости русского языка. Русская литература. </w:t>
      </w: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Коллективизм и общинность российского общества. Роль коллективизма в истории государства. Современные институты гражданского общества. </w:t>
      </w: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Многодетность как традиционная семейная ценность в истории российского государства. Семья как социальный институт современного общества. </w:t>
      </w: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Права и свободы человека, их значение в современном российском государстве. </w:t>
      </w: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b/>
          <w:bCs/>
          <w:color w:val="auto"/>
          <w:sz w:val="28"/>
          <w:szCs w:val="28"/>
        </w:rPr>
        <w:t xml:space="preserve">Раздел 4. Самобытная российская культура </w:t>
      </w: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Характерные черты культуры России в разные исторические эпохи. </w:t>
      </w:r>
    </w:p>
    <w:p w:rsidR="00954690" w:rsidRDefault="00954690" w:rsidP="00954690">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Выдающиеся деятели российской науки и их достижения: М.В. Ломоносов, Н.И. Пирогов, Н.И. Лобачевский, Д.И. Менделеев, И.И. Мечников, И.П. Павлов, А.С. Попов, В.М. Бехтерев, К.Э. Циолковский и др. </w:t>
      </w:r>
    </w:p>
    <w:p w:rsidR="00954690" w:rsidRDefault="00954690" w:rsidP="00954690">
      <w:pPr>
        <w:pStyle w:val="Default"/>
        <w:jc w:val="both"/>
        <w:rPr>
          <w:rFonts w:ascii="Times New Roman" w:hAnsi="Times New Roman" w:cs="Times New Roman"/>
          <w:color w:val="auto"/>
          <w:sz w:val="22"/>
          <w:szCs w:val="22"/>
        </w:rPr>
      </w:pPr>
      <w:r>
        <w:rPr>
          <w:rFonts w:ascii="Times New Roman" w:hAnsi="Times New Roman" w:cs="Times New Roman"/>
          <w:color w:val="auto"/>
          <w:sz w:val="28"/>
          <w:szCs w:val="28"/>
        </w:rPr>
        <w:t xml:space="preserve">Выдающиеся деятели российского искусства и их вклад в мировую сокровищницу культуры. Музыка: М.И. Глинка, П.И. Чайковский, А.П. Бородин, М.П. Мусоргский, Н.А. Римский-Корсаков, А.Н. Скрябин, С.С. Прокофьев, Д.Д. Шостакович и др. Живопись: И.И. Левитан, М.В. Нестеров, В.И. Суриков, И.И. Шишкин, В.М. Васнецов, В.А. Серов, И.К. Айвазовский, А.А. Иванов, В.Д. Поленов, В.В. Верещагин, А.К. Саврасов, В.Г. Перов, И.С. Глазунов и др. Театр: К.С. Станиславский, В.И. Немирович-Данченко, А.В. Бородин, Т.Л. </w:t>
      </w:r>
      <w:proofErr w:type="spellStart"/>
      <w:r>
        <w:rPr>
          <w:rFonts w:ascii="Times New Roman" w:hAnsi="Times New Roman" w:cs="Times New Roman"/>
          <w:color w:val="auto"/>
          <w:sz w:val="28"/>
          <w:szCs w:val="28"/>
        </w:rPr>
        <w:t>Пилецкая</w:t>
      </w:r>
      <w:proofErr w:type="spellEnd"/>
      <w:r>
        <w:rPr>
          <w:rFonts w:ascii="Times New Roman" w:hAnsi="Times New Roman" w:cs="Times New Roman"/>
          <w:color w:val="auto"/>
          <w:sz w:val="28"/>
          <w:szCs w:val="28"/>
        </w:rPr>
        <w:t xml:space="preserve">, Ф.Г. Раневская, О.П. Табаков, С.В. Образцов и др. Балет: А. Истомина, М. Кшесинская, Г.С. Уланова, М.Э. Лиепа, В.В. Васильев, А.Я. Ваганова, Ю.Н. Григорович и др. Декоративно-прикладное искусство: </w:t>
      </w:r>
    </w:p>
    <w:p w:rsidR="00954690" w:rsidRDefault="00954690" w:rsidP="00954690">
      <w:pPr>
        <w:pStyle w:val="Default"/>
        <w:jc w:val="both"/>
        <w:rPr>
          <w:rFonts w:cs="Times New Roman"/>
          <w:color w:val="auto"/>
        </w:rPr>
      </w:pPr>
    </w:p>
    <w:p w:rsidR="00954690" w:rsidRDefault="00954690" w:rsidP="00954690">
      <w:pPr>
        <w:pStyle w:val="Default"/>
        <w:pageBreakBefore/>
        <w:jc w:val="both"/>
        <w:rPr>
          <w:rFonts w:ascii="Times New Roman" w:hAnsi="Times New Roman" w:cs="Times New Roman"/>
          <w:color w:val="auto"/>
          <w:sz w:val="28"/>
          <w:szCs w:val="28"/>
        </w:rPr>
      </w:pPr>
      <w:proofErr w:type="gramStart"/>
      <w:r>
        <w:rPr>
          <w:rFonts w:ascii="Times New Roman" w:hAnsi="Times New Roman" w:cs="Times New Roman"/>
          <w:color w:val="auto"/>
          <w:sz w:val="28"/>
          <w:szCs w:val="28"/>
        </w:rPr>
        <w:lastRenderedPageBreak/>
        <w:t xml:space="preserve">Хохлома, Гжель, Дымковская игрушка, </w:t>
      </w:r>
      <w:proofErr w:type="spellStart"/>
      <w:r>
        <w:rPr>
          <w:rFonts w:ascii="Times New Roman" w:hAnsi="Times New Roman" w:cs="Times New Roman"/>
          <w:color w:val="auto"/>
          <w:sz w:val="28"/>
          <w:szCs w:val="28"/>
        </w:rPr>
        <w:t>Жостовская</w:t>
      </w:r>
      <w:proofErr w:type="spellEnd"/>
      <w:r>
        <w:rPr>
          <w:rFonts w:ascii="Times New Roman" w:hAnsi="Times New Roman" w:cs="Times New Roman"/>
          <w:color w:val="auto"/>
          <w:sz w:val="28"/>
          <w:szCs w:val="28"/>
        </w:rPr>
        <w:t xml:space="preserve"> роспись, Городецкая роспись, Уральский малахит, </w:t>
      </w:r>
      <w:proofErr w:type="spellStart"/>
      <w:r>
        <w:rPr>
          <w:rFonts w:ascii="Times New Roman" w:hAnsi="Times New Roman" w:cs="Times New Roman"/>
          <w:color w:val="auto"/>
          <w:sz w:val="28"/>
          <w:szCs w:val="28"/>
        </w:rPr>
        <w:t>Гусевской</w:t>
      </w:r>
      <w:proofErr w:type="spellEnd"/>
      <w:r>
        <w:rPr>
          <w:rFonts w:ascii="Times New Roman" w:hAnsi="Times New Roman" w:cs="Times New Roman"/>
          <w:color w:val="auto"/>
          <w:sz w:val="28"/>
          <w:szCs w:val="28"/>
        </w:rPr>
        <w:t xml:space="preserve"> хрусталь, Матрешка, Финифть, Тульский самовар, Палехская миниатюра, </w:t>
      </w:r>
      <w:proofErr w:type="spellStart"/>
      <w:r>
        <w:rPr>
          <w:rFonts w:ascii="Times New Roman" w:hAnsi="Times New Roman" w:cs="Times New Roman"/>
          <w:color w:val="auto"/>
          <w:sz w:val="28"/>
          <w:szCs w:val="28"/>
        </w:rPr>
        <w:t>Павлово-посадские</w:t>
      </w:r>
      <w:proofErr w:type="spellEnd"/>
      <w:r>
        <w:rPr>
          <w:rFonts w:ascii="Times New Roman" w:hAnsi="Times New Roman" w:cs="Times New Roman"/>
          <w:color w:val="auto"/>
          <w:sz w:val="28"/>
          <w:szCs w:val="28"/>
        </w:rPr>
        <w:t xml:space="preserve"> шали, Вологодское кружево, </w:t>
      </w:r>
      <w:proofErr w:type="spellStart"/>
      <w:r>
        <w:rPr>
          <w:rFonts w:ascii="Times New Roman" w:hAnsi="Times New Roman" w:cs="Times New Roman"/>
          <w:color w:val="auto"/>
          <w:sz w:val="28"/>
          <w:szCs w:val="28"/>
        </w:rPr>
        <w:t>Шемогодская</w:t>
      </w:r>
      <w:proofErr w:type="spellEnd"/>
      <w:r>
        <w:rPr>
          <w:rFonts w:ascii="Times New Roman" w:hAnsi="Times New Roman" w:cs="Times New Roman"/>
          <w:color w:val="auto"/>
          <w:sz w:val="28"/>
          <w:szCs w:val="28"/>
        </w:rPr>
        <w:t xml:space="preserve"> резьба, Оренбургский пуховый платок. </w:t>
      </w:r>
      <w:proofErr w:type="gramEnd"/>
    </w:p>
    <w:p w:rsidR="00954690" w:rsidRDefault="00954690" w:rsidP="00954690">
      <w:pPr>
        <w:pStyle w:val="Default"/>
        <w:jc w:val="both"/>
        <w:rPr>
          <w:rFonts w:ascii="Times New Roman" w:hAnsi="Times New Roman" w:cs="Times New Roman"/>
          <w:color w:val="auto"/>
          <w:sz w:val="22"/>
          <w:szCs w:val="22"/>
        </w:rPr>
      </w:pPr>
      <w:r>
        <w:rPr>
          <w:rFonts w:ascii="Times New Roman" w:hAnsi="Times New Roman" w:cs="Times New Roman"/>
          <w:b/>
          <w:bCs/>
          <w:color w:val="auto"/>
          <w:sz w:val="28"/>
          <w:szCs w:val="28"/>
        </w:rPr>
        <w:t xml:space="preserve">Раздел 5. Сохранение ценностей российской цивилизации. Ученическая конференция </w:t>
      </w:r>
    </w:p>
    <w:p w:rsidR="00954690" w:rsidRDefault="00954690" w:rsidP="00954690">
      <w:pPr>
        <w:pStyle w:val="Default"/>
        <w:jc w:val="both"/>
        <w:rPr>
          <w:rFonts w:cs="Times New Roman"/>
          <w:color w:val="auto"/>
        </w:rPr>
      </w:pPr>
    </w:p>
    <w:p w:rsidR="00954690" w:rsidRDefault="00954690" w:rsidP="00954690">
      <w:pPr>
        <w:pStyle w:val="Default"/>
        <w:pageBreakBefore/>
        <w:rPr>
          <w:rFonts w:ascii="Times New Roman" w:hAnsi="Times New Roman" w:cs="Times New Roman"/>
          <w:color w:val="auto"/>
          <w:sz w:val="28"/>
          <w:szCs w:val="28"/>
        </w:rPr>
      </w:pPr>
      <w:r>
        <w:rPr>
          <w:rFonts w:ascii="Times New Roman" w:hAnsi="Times New Roman" w:cs="Times New Roman"/>
          <w:b/>
          <w:bCs/>
          <w:color w:val="auto"/>
          <w:sz w:val="28"/>
          <w:szCs w:val="28"/>
        </w:rPr>
        <w:lastRenderedPageBreak/>
        <w:t xml:space="preserve">ПЛАНИРУЕМЫЕ РЕЗУЛЬТАТЫ ОСВОЕНИЯ КУРСА ВНЕУРОЧНОЙ ДЕЯТЕЛЬНОСТИ «ИСТОРИЧЕСКИЕ ОСНОВЫ РОССИЙСКОЙ ЦИВИЛИЗАЦИИ»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b/>
          <w:bCs/>
          <w:color w:val="auto"/>
          <w:sz w:val="28"/>
          <w:szCs w:val="28"/>
        </w:rPr>
        <w:t xml:space="preserve">__________________________________________________________________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Содержание курса внеурочной деятельности «Исторические основы российской цивилизации» направлено на достижение </w:t>
      </w:r>
      <w:proofErr w:type="gramStart"/>
      <w:r>
        <w:rPr>
          <w:rFonts w:ascii="Times New Roman" w:hAnsi="Times New Roman" w:cs="Times New Roman"/>
          <w:color w:val="auto"/>
          <w:sz w:val="28"/>
          <w:szCs w:val="28"/>
        </w:rPr>
        <w:t>обучающимися</w:t>
      </w:r>
      <w:proofErr w:type="gramEnd"/>
      <w:r>
        <w:rPr>
          <w:rFonts w:ascii="Times New Roman" w:hAnsi="Times New Roman" w:cs="Times New Roman"/>
          <w:color w:val="auto"/>
          <w:sz w:val="28"/>
          <w:szCs w:val="28"/>
        </w:rPr>
        <w:t xml:space="preserve"> личностных, </w:t>
      </w:r>
      <w:proofErr w:type="spellStart"/>
      <w:r>
        <w:rPr>
          <w:rFonts w:ascii="Times New Roman" w:hAnsi="Times New Roman" w:cs="Times New Roman"/>
          <w:color w:val="auto"/>
          <w:sz w:val="28"/>
          <w:szCs w:val="28"/>
        </w:rPr>
        <w:t>метапредметных</w:t>
      </w:r>
      <w:proofErr w:type="spellEnd"/>
      <w:r>
        <w:rPr>
          <w:rFonts w:ascii="Times New Roman" w:hAnsi="Times New Roman" w:cs="Times New Roman"/>
          <w:color w:val="auto"/>
          <w:sz w:val="28"/>
          <w:szCs w:val="28"/>
        </w:rPr>
        <w:t xml:space="preserve"> и предметных результатов обучения.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b/>
          <w:bCs/>
          <w:color w:val="auto"/>
          <w:sz w:val="28"/>
          <w:szCs w:val="28"/>
        </w:rPr>
        <w:t xml:space="preserve">ЛИЧНОСТНЫЕ РЕЗУЛЬТАТЫ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i/>
          <w:iCs/>
          <w:color w:val="auto"/>
          <w:sz w:val="28"/>
          <w:szCs w:val="28"/>
        </w:rPr>
        <w:t xml:space="preserve">1) гражданского воспитания: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осмысление сложившихся в российской истории традиций гражданского служения Отечеству; </w:t>
      </w:r>
    </w:p>
    <w:p w:rsidR="00954690" w:rsidRDefault="00954690" w:rsidP="000C1C39">
      <w:pPr>
        <w:pStyle w:val="Default"/>
        <w:jc w:val="both"/>
        <w:rPr>
          <w:rFonts w:ascii="Times New Roman" w:hAnsi="Times New Roman" w:cs="Times New Roman"/>
          <w:color w:val="auto"/>
          <w:sz w:val="28"/>
          <w:szCs w:val="28"/>
        </w:rPr>
      </w:pPr>
      <w:proofErr w:type="spellStart"/>
      <w:r>
        <w:rPr>
          <w:rFonts w:ascii="Times New Roman" w:hAnsi="Times New Roman" w:cs="Times New Roman"/>
          <w:color w:val="auto"/>
          <w:sz w:val="28"/>
          <w:szCs w:val="28"/>
        </w:rPr>
        <w:t>сформированность</w:t>
      </w:r>
      <w:proofErr w:type="spellEnd"/>
      <w:r>
        <w:rPr>
          <w:rFonts w:ascii="Times New Roman" w:hAnsi="Times New Roman" w:cs="Times New Roman"/>
          <w:color w:val="auto"/>
          <w:sz w:val="28"/>
          <w:szCs w:val="28"/>
        </w:rPr>
        <w:t xml:space="preserve"> гражданской позиции обучающегося как активного и ответственного члена российского общества;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принятие традиционных национальных, общечеловеческих гуманистических и демократических ценностей;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готовность вести совместную деятельность в интересах гражданского общества;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i/>
          <w:iCs/>
          <w:color w:val="auto"/>
          <w:sz w:val="28"/>
          <w:szCs w:val="28"/>
        </w:rPr>
        <w:t xml:space="preserve">2) патриотического воспитания: </w:t>
      </w:r>
    </w:p>
    <w:p w:rsidR="00954690" w:rsidRDefault="00954690" w:rsidP="000C1C39">
      <w:pPr>
        <w:pStyle w:val="Default"/>
        <w:jc w:val="both"/>
        <w:rPr>
          <w:rFonts w:ascii="Times New Roman" w:hAnsi="Times New Roman" w:cs="Times New Roman"/>
          <w:color w:val="auto"/>
          <w:sz w:val="28"/>
          <w:szCs w:val="28"/>
        </w:rPr>
      </w:pPr>
      <w:proofErr w:type="spellStart"/>
      <w:r>
        <w:rPr>
          <w:rFonts w:ascii="Times New Roman" w:hAnsi="Times New Roman" w:cs="Times New Roman"/>
          <w:color w:val="auto"/>
          <w:sz w:val="28"/>
          <w:szCs w:val="28"/>
        </w:rPr>
        <w:t>сформированность</w:t>
      </w:r>
      <w:proofErr w:type="spellEnd"/>
      <w:r>
        <w:rPr>
          <w:rFonts w:ascii="Times New Roman" w:hAnsi="Times New Roman" w:cs="Times New Roman"/>
          <w:color w:val="auto"/>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954690" w:rsidRDefault="00954690" w:rsidP="000C1C39">
      <w:pPr>
        <w:pStyle w:val="Default"/>
        <w:jc w:val="both"/>
        <w:rPr>
          <w:rFonts w:ascii="Times New Roman" w:hAnsi="Times New Roman" w:cs="Times New Roman"/>
          <w:color w:val="auto"/>
          <w:sz w:val="22"/>
          <w:szCs w:val="22"/>
        </w:rPr>
      </w:pPr>
      <w:r>
        <w:rPr>
          <w:rFonts w:ascii="Times New Roman" w:hAnsi="Times New Roman" w:cs="Times New Roman"/>
          <w:color w:val="auto"/>
          <w:sz w:val="28"/>
          <w:szCs w:val="28"/>
        </w:rPr>
        <w:t xml:space="preserve">идейная убежденность, готовность к служению и защите Отечества, ответственность за его судьбу; </w:t>
      </w:r>
    </w:p>
    <w:p w:rsidR="00954690" w:rsidRDefault="00954690" w:rsidP="000C1C39">
      <w:pPr>
        <w:pStyle w:val="Default"/>
        <w:jc w:val="both"/>
        <w:rPr>
          <w:rFonts w:cs="Times New Roman"/>
          <w:color w:val="auto"/>
        </w:rPr>
      </w:pPr>
    </w:p>
    <w:p w:rsidR="00954690" w:rsidRDefault="00954690" w:rsidP="000C1C39">
      <w:pPr>
        <w:pStyle w:val="Default"/>
        <w:pageBreakBefore/>
        <w:jc w:val="both"/>
        <w:rPr>
          <w:rFonts w:ascii="Times New Roman" w:hAnsi="Times New Roman" w:cs="Times New Roman"/>
          <w:color w:val="auto"/>
          <w:sz w:val="28"/>
          <w:szCs w:val="28"/>
        </w:rPr>
      </w:pPr>
      <w:r>
        <w:rPr>
          <w:rFonts w:ascii="Times New Roman" w:hAnsi="Times New Roman" w:cs="Times New Roman"/>
          <w:i/>
          <w:iCs/>
          <w:color w:val="auto"/>
          <w:sz w:val="28"/>
          <w:szCs w:val="28"/>
        </w:rPr>
        <w:lastRenderedPageBreak/>
        <w:t xml:space="preserve">3) духовно-нравственного воспитания: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 </w:t>
      </w:r>
    </w:p>
    <w:p w:rsidR="00954690" w:rsidRDefault="00954690" w:rsidP="000C1C39">
      <w:pPr>
        <w:pStyle w:val="Default"/>
        <w:jc w:val="both"/>
        <w:rPr>
          <w:rFonts w:ascii="Times New Roman" w:hAnsi="Times New Roman" w:cs="Times New Roman"/>
          <w:color w:val="auto"/>
          <w:sz w:val="28"/>
          <w:szCs w:val="28"/>
        </w:rPr>
      </w:pPr>
      <w:proofErr w:type="spellStart"/>
      <w:r>
        <w:rPr>
          <w:rFonts w:ascii="Times New Roman" w:hAnsi="Times New Roman" w:cs="Times New Roman"/>
          <w:color w:val="auto"/>
          <w:sz w:val="28"/>
          <w:szCs w:val="28"/>
        </w:rPr>
        <w:t>сформированность</w:t>
      </w:r>
      <w:proofErr w:type="spellEnd"/>
      <w:r>
        <w:rPr>
          <w:rFonts w:ascii="Times New Roman" w:hAnsi="Times New Roman" w:cs="Times New Roman"/>
          <w:color w:val="auto"/>
          <w:sz w:val="28"/>
          <w:szCs w:val="28"/>
        </w:rPr>
        <w:t xml:space="preserve"> нравственного сознания, этического поведения;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i/>
          <w:iCs/>
          <w:color w:val="auto"/>
          <w:sz w:val="28"/>
          <w:szCs w:val="28"/>
        </w:rPr>
        <w:t xml:space="preserve">4) эстетического воспитания: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представление об исторически сложившемся культурном многообразии своей страны и мира;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эстетическое отношение к миру, современной культуре, включая эстетику быта, научного и технического творчества, спорта, труда, общественных отношений;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i/>
          <w:iCs/>
          <w:color w:val="auto"/>
          <w:sz w:val="28"/>
          <w:szCs w:val="28"/>
        </w:rPr>
        <w:t xml:space="preserve">5) физического воспитания: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осознание ценности жизни и необходимости ее сохранения (в том числе на основе примеров из истории);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представление об идеалах гармоничного физического и духовного развития человека в исторических обществах и в современную эпоху;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ответственное отношение к своему здоровью и установка на здоровый образ жизни;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i/>
          <w:iCs/>
          <w:color w:val="auto"/>
          <w:sz w:val="28"/>
          <w:szCs w:val="28"/>
        </w:rPr>
        <w:t xml:space="preserve">6) трудового воспитания: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понимание на основе знания истории значения трудовой деятельности как источника развития человека и общества; </w:t>
      </w:r>
    </w:p>
    <w:p w:rsidR="00954690" w:rsidRDefault="00954690" w:rsidP="000C1C39">
      <w:pPr>
        <w:pStyle w:val="Default"/>
        <w:jc w:val="both"/>
        <w:rPr>
          <w:rFonts w:ascii="Times New Roman" w:hAnsi="Times New Roman" w:cs="Times New Roman"/>
          <w:color w:val="auto"/>
          <w:sz w:val="22"/>
          <w:szCs w:val="22"/>
        </w:rPr>
      </w:pPr>
      <w:r>
        <w:rPr>
          <w:rFonts w:ascii="Times New Roman" w:hAnsi="Times New Roman" w:cs="Times New Roman"/>
          <w:color w:val="auto"/>
          <w:sz w:val="28"/>
          <w:szCs w:val="28"/>
        </w:rPr>
        <w:t xml:space="preserve">уважение к труду и результатам трудовой деятельности человека; </w:t>
      </w:r>
    </w:p>
    <w:p w:rsidR="00954690" w:rsidRDefault="00954690" w:rsidP="000C1C39">
      <w:pPr>
        <w:pStyle w:val="Default"/>
        <w:jc w:val="both"/>
        <w:rPr>
          <w:rFonts w:cs="Times New Roman"/>
          <w:color w:val="auto"/>
        </w:rPr>
      </w:pPr>
    </w:p>
    <w:p w:rsidR="00954690" w:rsidRDefault="00954690" w:rsidP="000C1C39">
      <w:pPr>
        <w:pStyle w:val="Default"/>
        <w:pageBreakBefore/>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представление о разнообразии существовавших в прошлом и современных профессий;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интереса к различным сферам профессиональной деятельности; мотивация и способность к образованию и самообразованию на протяжении всей жизни;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i/>
          <w:iCs/>
          <w:color w:val="auto"/>
          <w:sz w:val="28"/>
          <w:szCs w:val="28"/>
        </w:rPr>
        <w:t xml:space="preserve">7) экологического воспитания: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осмысление исторического опыта взаимодействия людей с природной средой, его позитивных и негативных проявлений; </w:t>
      </w:r>
    </w:p>
    <w:p w:rsidR="00954690" w:rsidRDefault="00954690" w:rsidP="000C1C39">
      <w:pPr>
        <w:pStyle w:val="Default"/>
        <w:jc w:val="both"/>
        <w:rPr>
          <w:rFonts w:ascii="Times New Roman" w:hAnsi="Times New Roman" w:cs="Times New Roman"/>
          <w:color w:val="auto"/>
          <w:sz w:val="28"/>
          <w:szCs w:val="28"/>
        </w:rPr>
      </w:pPr>
      <w:proofErr w:type="spellStart"/>
      <w:r>
        <w:rPr>
          <w:rFonts w:ascii="Times New Roman" w:hAnsi="Times New Roman" w:cs="Times New Roman"/>
          <w:color w:val="auto"/>
          <w:sz w:val="28"/>
          <w:szCs w:val="28"/>
        </w:rPr>
        <w:t>сформированность</w:t>
      </w:r>
      <w:proofErr w:type="spellEnd"/>
      <w:r>
        <w:rPr>
          <w:rFonts w:ascii="Times New Roman" w:hAnsi="Times New Roman" w:cs="Times New Roman"/>
          <w:color w:val="auto"/>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i/>
          <w:iCs/>
          <w:color w:val="auto"/>
          <w:sz w:val="28"/>
          <w:szCs w:val="28"/>
        </w:rPr>
        <w:t xml:space="preserve">8) ценности научного познания: </w:t>
      </w:r>
    </w:p>
    <w:p w:rsidR="00954690" w:rsidRDefault="00954690" w:rsidP="000C1C39">
      <w:pPr>
        <w:pStyle w:val="Default"/>
        <w:jc w:val="both"/>
        <w:rPr>
          <w:rFonts w:ascii="Times New Roman" w:hAnsi="Times New Roman" w:cs="Times New Roman"/>
          <w:color w:val="auto"/>
          <w:sz w:val="28"/>
          <w:szCs w:val="28"/>
        </w:rPr>
      </w:pPr>
      <w:proofErr w:type="spellStart"/>
      <w:r>
        <w:rPr>
          <w:rFonts w:ascii="Times New Roman" w:hAnsi="Times New Roman" w:cs="Times New Roman"/>
          <w:color w:val="auto"/>
          <w:sz w:val="28"/>
          <w:szCs w:val="28"/>
        </w:rPr>
        <w:t>сформированность</w:t>
      </w:r>
      <w:proofErr w:type="spellEnd"/>
      <w:r>
        <w:rPr>
          <w:rFonts w:ascii="Times New Roman" w:hAnsi="Times New Roman" w:cs="Times New Roman"/>
          <w:color w:val="auto"/>
          <w:sz w:val="28"/>
          <w:szCs w:val="28"/>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осмысление значения истории как знания о развитии человека и общества, о социальном и нравственном опыте предшествующих поколений;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совершенствование языковой и читательской культуры как средства взаимодействия между людьми и познания мира;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овладение основными навыками познания и оценки событий прошлого с позиций историзма, готовность к осуществлению учебной проектно- исследовательской деятельности в сфере истории;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i/>
          <w:iCs/>
          <w:color w:val="auto"/>
          <w:sz w:val="28"/>
          <w:szCs w:val="28"/>
        </w:rPr>
        <w:t xml:space="preserve">9) эмоциональный интеллект: </w:t>
      </w:r>
    </w:p>
    <w:p w:rsidR="00954690" w:rsidRDefault="00954690" w:rsidP="000C1C39">
      <w:pPr>
        <w:pStyle w:val="Default"/>
        <w:jc w:val="both"/>
        <w:rPr>
          <w:rFonts w:ascii="Times New Roman" w:hAnsi="Times New Roman" w:cs="Times New Roman"/>
          <w:color w:val="auto"/>
          <w:sz w:val="22"/>
          <w:szCs w:val="22"/>
        </w:rPr>
      </w:pPr>
      <w:r>
        <w:rPr>
          <w:rFonts w:ascii="Times New Roman" w:hAnsi="Times New Roman" w:cs="Times New Roman"/>
          <w:color w:val="auto"/>
          <w:sz w:val="28"/>
          <w:szCs w:val="28"/>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Pr>
          <w:rFonts w:ascii="Times New Roman" w:hAnsi="Times New Roman" w:cs="Times New Roman"/>
          <w:color w:val="auto"/>
          <w:sz w:val="28"/>
          <w:szCs w:val="28"/>
        </w:rPr>
        <w:t>эмпатии</w:t>
      </w:r>
      <w:proofErr w:type="spellEnd"/>
      <w:r>
        <w:rPr>
          <w:rFonts w:ascii="Times New Roman" w:hAnsi="Times New Roman" w:cs="Times New Roman"/>
          <w:color w:val="auto"/>
          <w:sz w:val="28"/>
          <w:szCs w:val="28"/>
        </w:rPr>
        <w:t xml:space="preserve">; социальных навыков. </w:t>
      </w:r>
    </w:p>
    <w:p w:rsidR="00954690" w:rsidRDefault="00954690" w:rsidP="000C1C39">
      <w:pPr>
        <w:pStyle w:val="Default"/>
        <w:jc w:val="both"/>
        <w:rPr>
          <w:rFonts w:cs="Times New Roman"/>
          <w:color w:val="auto"/>
        </w:rPr>
      </w:pPr>
    </w:p>
    <w:p w:rsidR="00954690" w:rsidRDefault="00954690" w:rsidP="000C1C39">
      <w:pPr>
        <w:pStyle w:val="Default"/>
        <w:pageBreakBefore/>
        <w:jc w:val="both"/>
        <w:rPr>
          <w:rFonts w:ascii="Times New Roman" w:hAnsi="Times New Roman" w:cs="Times New Roman"/>
          <w:color w:val="auto"/>
          <w:sz w:val="28"/>
          <w:szCs w:val="28"/>
        </w:rPr>
      </w:pPr>
      <w:r>
        <w:rPr>
          <w:rFonts w:ascii="Times New Roman" w:hAnsi="Times New Roman" w:cs="Times New Roman"/>
          <w:b/>
          <w:bCs/>
          <w:color w:val="auto"/>
          <w:sz w:val="28"/>
          <w:szCs w:val="28"/>
        </w:rPr>
        <w:lastRenderedPageBreak/>
        <w:t xml:space="preserve">МЕТАПРЕДМЕТНЫЕ РЕЗУЛЬТАТЫ </w:t>
      </w:r>
    </w:p>
    <w:p w:rsidR="00954690" w:rsidRDefault="00954690" w:rsidP="000C1C39">
      <w:pPr>
        <w:pStyle w:val="Default"/>
        <w:jc w:val="both"/>
        <w:rPr>
          <w:rFonts w:ascii="Times New Roman" w:hAnsi="Times New Roman" w:cs="Times New Roman"/>
          <w:color w:val="auto"/>
          <w:sz w:val="31"/>
          <w:szCs w:val="31"/>
        </w:rPr>
      </w:pPr>
      <w:r>
        <w:rPr>
          <w:rFonts w:ascii="Times New Roman" w:hAnsi="Times New Roman" w:cs="Times New Roman"/>
          <w:b/>
          <w:bCs/>
          <w:color w:val="auto"/>
          <w:sz w:val="31"/>
          <w:szCs w:val="31"/>
        </w:rPr>
        <w:t xml:space="preserve">Познавательные универсальные учебные действия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b/>
          <w:bCs/>
          <w:color w:val="auto"/>
          <w:sz w:val="28"/>
          <w:szCs w:val="28"/>
        </w:rPr>
        <w:t xml:space="preserve">Базовые логические действия: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формулировать проблему, вопрос, требующий решения;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устанавливать существенный признак или основания для сравнения, классификации и обобщения;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определять цели деятельности, задавать параметры и критерии их достижения, выявлять закономерные черты, противоречия в рассматриваемых явлениях;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разрабатывать план решения проблемы с учетом анализа имеющихся ресурсов;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вносить коррективы в деятельность, оценивать соответствие результатов целям.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b/>
          <w:bCs/>
          <w:color w:val="auto"/>
          <w:sz w:val="28"/>
          <w:szCs w:val="28"/>
        </w:rPr>
        <w:t xml:space="preserve">Базовые исследовательские действия: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определять познавательную задачу;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намечать путь ее решения и осуществлять подбор исторического материала, объекта;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владеть навыками учебно-исследовательской и проектной деятельности;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осуществлять анализ объекта в соответствии с принципом историзма, основными процедурами исторического познания;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систематизировать и обобщать исторические факты (в том числе в форме таблиц, схем);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выявлять характерные признаки исторических явлений;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раскрывать причинно-следственные связи событий прошлого и настоящего;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сравнивать события, ситуации, определяя основания для сравнения, выявляя общие черты и различия;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формулировать и обосновывать выводы;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соотносить полученный результат с имеющимся историческим знанием;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определять новизну и обоснованность полученного результата; </w:t>
      </w:r>
    </w:p>
    <w:p w:rsidR="00954690" w:rsidRDefault="00954690" w:rsidP="000C1C39">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представлять результаты своей деятельности в различных формах (сообщение, эссе, презентация, реферат, учебный проект и др.); </w:t>
      </w:r>
    </w:p>
    <w:p w:rsidR="00954690" w:rsidRDefault="00954690" w:rsidP="000C1C39">
      <w:pPr>
        <w:pStyle w:val="Default"/>
        <w:jc w:val="both"/>
        <w:rPr>
          <w:rFonts w:ascii="Times New Roman" w:hAnsi="Times New Roman" w:cs="Times New Roman"/>
          <w:color w:val="auto"/>
          <w:sz w:val="22"/>
          <w:szCs w:val="22"/>
        </w:rPr>
      </w:pPr>
      <w:r>
        <w:rPr>
          <w:rFonts w:ascii="Times New Roman" w:hAnsi="Times New Roman" w:cs="Times New Roman"/>
          <w:color w:val="auto"/>
          <w:sz w:val="28"/>
          <w:szCs w:val="28"/>
        </w:rPr>
        <w:t xml:space="preserve">объяснять сферу применения и значение проведенного учебного исследования в современном общественном контексте. </w:t>
      </w:r>
    </w:p>
    <w:p w:rsidR="00954690" w:rsidRDefault="00954690" w:rsidP="000C1C39">
      <w:pPr>
        <w:pStyle w:val="Default"/>
        <w:jc w:val="both"/>
        <w:rPr>
          <w:rFonts w:cs="Times New Roman"/>
          <w:color w:val="auto"/>
        </w:rPr>
      </w:pPr>
    </w:p>
    <w:p w:rsidR="00954690" w:rsidRDefault="00954690" w:rsidP="00954690">
      <w:pPr>
        <w:pStyle w:val="Default"/>
        <w:pageBreakBefore/>
        <w:rPr>
          <w:rFonts w:ascii="Times New Roman" w:hAnsi="Times New Roman" w:cs="Times New Roman"/>
          <w:color w:val="auto"/>
          <w:sz w:val="28"/>
          <w:szCs w:val="28"/>
        </w:rPr>
      </w:pPr>
      <w:r>
        <w:rPr>
          <w:rFonts w:ascii="Times New Roman" w:hAnsi="Times New Roman" w:cs="Times New Roman"/>
          <w:b/>
          <w:bCs/>
          <w:color w:val="auto"/>
          <w:sz w:val="28"/>
          <w:szCs w:val="28"/>
        </w:rPr>
        <w:lastRenderedPageBreak/>
        <w:t xml:space="preserve">Работа с информацией: </w:t>
      </w:r>
    </w:p>
    <w:p w:rsidR="00954690" w:rsidRDefault="00954690" w:rsidP="00954690">
      <w:pPr>
        <w:pStyle w:val="Default"/>
        <w:rPr>
          <w:rFonts w:ascii="Times New Roman" w:hAnsi="Times New Roman" w:cs="Times New Roman"/>
          <w:color w:val="auto"/>
          <w:sz w:val="28"/>
          <w:szCs w:val="28"/>
        </w:rPr>
      </w:pPr>
      <w:r>
        <w:rPr>
          <w:rFonts w:ascii="Times New Roman" w:hAnsi="Times New Roman" w:cs="Times New Roman"/>
          <w:color w:val="auto"/>
          <w:sz w:val="28"/>
          <w:szCs w:val="28"/>
        </w:rPr>
        <w:t xml:space="preserve">осуществлять анализ учебной и </w:t>
      </w:r>
      <w:proofErr w:type="spellStart"/>
      <w:r>
        <w:rPr>
          <w:rFonts w:ascii="Times New Roman" w:hAnsi="Times New Roman" w:cs="Times New Roman"/>
          <w:color w:val="auto"/>
          <w:sz w:val="28"/>
          <w:szCs w:val="28"/>
        </w:rPr>
        <w:t>внеучебной</w:t>
      </w:r>
      <w:proofErr w:type="spellEnd"/>
      <w:r>
        <w:rPr>
          <w:rFonts w:ascii="Times New Roman" w:hAnsi="Times New Roman" w:cs="Times New Roman"/>
          <w:color w:val="auto"/>
          <w:sz w:val="28"/>
          <w:szCs w:val="28"/>
        </w:rPr>
        <w:t xml:space="preserve"> исторической информации (учебники, исторические источники, научно-популярная литература, интернет-ресурсы и др.); </w:t>
      </w:r>
    </w:p>
    <w:p w:rsidR="00954690" w:rsidRDefault="00954690" w:rsidP="00954690">
      <w:pPr>
        <w:pStyle w:val="Default"/>
        <w:rPr>
          <w:rFonts w:ascii="Times New Roman" w:hAnsi="Times New Roman" w:cs="Times New Roman"/>
          <w:color w:val="auto"/>
          <w:sz w:val="28"/>
          <w:szCs w:val="28"/>
        </w:rPr>
      </w:pPr>
      <w:r>
        <w:rPr>
          <w:rFonts w:ascii="Times New Roman" w:hAnsi="Times New Roman" w:cs="Times New Roman"/>
          <w:color w:val="auto"/>
          <w:sz w:val="28"/>
          <w:szCs w:val="28"/>
        </w:rPr>
        <w:t xml:space="preserve">извлекать, сопоставлять, систематизировать и интерпретировать информацию; </w:t>
      </w:r>
    </w:p>
    <w:p w:rsidR="00954690" w:rsidRDefault="00954690" w:rsidP="00954690">
      <w:pPr>
        <w:pStyle w:val="Default"/>
        <w:rPr>
          <w:rFonts w:ascii="Times New Roman" w:hAnsi="Times New Roman" w:cs="Times New Roman"/>
          <w:color w:val="auto"/>
          <w:sz w:val="28"/>
          <w:szCs w:val="28"/>
        </w:rPr>
      </w:pPr>
      <w:r>
        <w:rPr>
          <w:rFonts w:ascii="Times New Roman" w:hAnsi="Times New Roman" w:cs="Times New Roman"/>
          <w:color w:val="auto"/>
          <w:sz w:val="28"/>
          <w:szCs w:val="28"/>
        </w:rPr>
        <w:t xml:space="preserve">различать виды источников исторической информации; </w:t>
      </w:r>
    </w:p>
    <w:p w:rsidR="00954690" w:rsidRDefault="00954690" w:rsidP="00954690">
      <w:pPr>
        <w:pStyle w:val="Default"/>
        <w:rPr>
          <w:rFonts w:ascii="Times New Roman" w:hAnsi="Times New Roman" w:cs="Times New Roman"/>
          <w:color w:val="auto"/>
          <w:sz w:val="28"/>
          <w:szCs w:val="28"/>
        </w:rPr>
      </w:pPr>
      <w:r>
        <w:rPr>
          <w:rFonts w:ascii="Times New Roman" w:hAnsi="Times New Roman" w:cs="Times New Roman"/>
          <w:color w:val="auto"/>
          <w:sz w:val="28"/>
          <w:szCs w:val="28"/>
        </w:rPr>
        <w:t xml:space="preserve">высказывать суждение о достоверности и значении информации источника (по предложенным или самостоятельно сформулированным критериям); </w:t>
      </w:r>
    </w:p>
    <w:p w:rsidR="00954690" w:rsidRDefault="00954690" w:rsidP="00954690">
      <w:pPr>
        <w:pStyle w:val="Default"/>
        <w:rPr>
          <w:rFonts w:ascii="Times New Roman" w:hAnsi="Times New Roman" w:cs="Times New Roman"/>
          <w:color w:val="auto"/>
          <w:sz w:val="28"/>
          <w:szCs w:val="28"/>
        </w:rPr>
      </w:pPr>
      <w:r>
        <w:rPr>
          <w:rFonts w:ascii="Times New Roman" w:hAnsi="Times New Roman" w:cs="Times New Roman"/>
          <w:color w:val="auto"/>
          <w:sz w:val="28"/>
          <w:szCs w:val="28"/>
        </w:rPr>
        <w:t xml:space="preserve">рассматривать комплексы источников, выявляя совпадения и различия их свидетельств; </w:t>
      </w:r>
    </w:p>
    <w:p w:rsidR="00954690" w:rsidRDefault="00954690" w:rsidP="00954690">
      <w:pPr>
        <w:pStyle w:val="Default"/>
        <w:rPr>
          <w:rFonts w:ascii="Times New Roman" w:hAnsi="Times New Roman" w:cs="Times New Roman"/>
          <w:color w:val="auto"/>
          <w:sz w:val="28"/>
          <w:szCs w:val="28"/>
        </w:rPr>
      </w:pPr>
      <w:r>
        <w:rPr>
          <w:rFonts w:ascii="Times New Roman" w:hAnsi="Times New Roman" w:cs="Times New Roman"/>
          <w:color w:val="auto"/>
          <w:sz w:val="28"/>
          <w:szCs w:val="28"/>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954690" w:rsidRDefault="00954690" w:rsidP="00954690">
      <w:pPr>
        <w:pStyle w:val="Default"/>
        <w:rPr>
          <w:rFonts w:ascii="Times New Roman" w:hAnsi="Times New Roman" w:cs="Times New Roman"/>
          <w:color w:val="auto"/>
          <w:sz w:val="28"/>
          <w:szCs w:val="28"/>
        </w:rPr>
      </w:pPr>
      <w:r>
        <w:rPr>
          <w:rFonts w:ascii="Times New Roman" w:hAnsi="Times New Roman" w:cs="Times New Roman"/>
          <w:color w:val="auto"/>
          <w:sz w:val="28"/>
          <w:szCs w:val="28"/>
        </w:rPr>
        <w:t xml:space="preserve">создавать тексты в различных форматах с учетом назначения информации целевой аудитории, выбирая оптимальную форму представления и визуализации. </w:t>
      </w:r>
    </w:p>
    <w:p w:rsidR="00954690" w:rsidRDefault="00954690" w:rsidP="00954690">
      <w:pPr>
        <w:pStyle w:val="Default"/>
        <w:rPr>
          <w:rFonts w:ascii="Times New Roman" w:hAnsi="Times New Roman" w:cs="Times New Roman"/>
          <w:color w:val="auto"/>
          <w:sz w:val="31"/>
          <w:szCs w:val="31"/>
        </w:rPr>
      </w:pPr>
      <w:r>
        <w:rPr>
          <w:rFonts w:ascii="Times New Roman" w:hAnsi="Times New Roman" w:cs="Times New Roman"/>
          <w:b/>
          <w:bCs/>
          <w:color w:val="auto"/>
          <w:sz w:val="31"/>
          <w:szCs w:val="31"/>
        </w:rPr>
        <w:t xml:space="preserve">Коммуникативные универсальные учебные действия: </w:t>
      </w:r>
    </w:p>
    <w:p w:rsidR="00954690" w:rsidRDefault="00954690" w:rsidP="00954690">
      <w:pPr>
        <w:pStyle w:val="Default"/>
        <w:rPr>
          <w:rFonts w:ascii="Times New Roman" w:hAnsi="Times New Roman" w:cs="Times New Roman"/>
          <w:color w:val="auto"/>
          <w:sz w:val="28"/>
          <w:szCs w:val="28"/>
        </w:rPr>
      </w:pPr>
      <w:r>
        <w:rPr>
          <w:rFonts w:ascii="Times New Roman" w:hAnsi="Times New Roman" w:cs="Times New Roman"/>
          <w:color w:val="auto"/>
          <w:sz w:val="28"/>
          <w:szCs w:val="28"/>
        </w:rPr>
        <w:t xml:space="preserve">представлять особенности взаимодействия людей в исторических обществах и современном мире; </w:t>
      </w:r>
    </w:p>
    <w:p w:rsidR="00954690" w:rsidRDefault="00954690" w:rsidP="00954690">
      <w:pPr>
        <w:pStyle w:val="Default"/>
        <w:rPr>
          <w:rFonts w:ascii="Times New Roman" w:hAnsi="Times New Roman" w:cs="Times New Roman"/>
          <w:color w:val="auto"/>
          <w:sz w:val="28"/>
          <w:szCs w:val="28"/>
        </w:rPr>
      </w:pPr>
      <w:r>
        <w:rPr>
          <w:rFonts w:ascii="Times New Roman" w:hAnsi="Times New Roman" w:cs="Times New Roman"/>
          <w:color w:val="auto"/>
          <w:sz w:val="28"/>
          <w:szCs w:val="28"/>
        </w:rPr>
        <w:t xml:space="preserve">участвовать в обсуждении событий и личностей прошлого и современности, выявляя сходство и различие высказываемых оценок; </w:t>
      </w:r>
    </w:p>
    <w:p w:rsidR="00954690" w:rsidRDefault="00954690" w:rsidP="00954690">
      <w:pPr>
        <w:pStyle w:val="Default"/>
        <w:rPr>
          <w:rFonts w:ascii="Times New Roman" w:hAnsi="Times New Roman" w:cs="Times New Roman"/>
          <w:color w:val="auto"/>
          <w:sz w:val="28"/>
          <w:szCs w:val="28"/>
        </w:rPr>
      </w:pPr>
      <w:r>
        <w:rPr>
          <w:rFonts w:ascii="Times New Roman" w:hAnsi="Times New Roman" w:cs="Times New Roman"/>
          <w:color w:val="auto"/>
          <w:sz w:val="28"/>
          <w:szCs w:val="28"/>
        </w:rPr>
        <w:t xml:space="preserve">излагать и аргументировать свою точку зрения в устном высказывании, письменном тексте; </w:t>
      </w:r>
    </w:p>
    <w:p w:rsidR="00954690" w:rsidRDefault="00954690" w:rsidP="00954690">
      <w:pPr>
        <w:pStyle w:val="Default"/>
        <w:rPr>
          <w:rFonts w:ascii="Times New Roman" w:hAnsi="Times New Roman" w:cs="Times New Roman"/>
          <w:color w:val="auto"/>
          <w:sz w:val="28"/>
          <w:szCs w:val="28"/>
        </w:rPr>
      </w:pPr>
      <w:r>
        <w:rPr>
          <w:rFonts w:ascii="Times New Roman" w:hAnsi="Times New Roman" w:cs="Times New Roman"/>
          <w:color w:val="auto"/>
          <w:sz w:val="28"/>
          <w:szCs w:val="28"/>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954690" w:rsidRDefault="00954690" w:rsidP="00954690">
      <w:pPr>
        <w:pStyle w:val="Default"/>
        <w:rPr>
          <w:rFonts w:ascii="Times New Roman" w:hAnsi="Times New Roman" w:cs="Times New Roman"/>
          <w:color w:val="auto"/>
          <w:sz w:val="28"/>
          <w:szCs w:val="28"/>
        </w:rPr>
      </w:pPr>
      <w:r>
        <w:rPr>
          <w:rFonts w:ascii="Times New Roman" w:hAnsi="Times New Roman" w:cs="Times New Roman"/>
          <w:color w:val="auto"/>
          <w:sz w:val="28"/>
          <w:szCs w:val="28"/>
        </w:rPr>
        <w:t xml:space="preserve">аргументированно вести диалог, уметь смягчать конфликтные ситуации. </w:t>
      </w:r>
    </w:p>
    <w:p w:rsidR="00954690" w:rsidRDefault="00954690" w:rsidP="00954690">
      <w:pPr>
        <w:pStyle w:val="Default"/>
        <w:rPr>
          <w:rFonts w:ascii="Times New Roman" w:hAnsi="Times New Roman" w:cs="Times New Roman"/>
          <w:color w:val="auto"/>
          <w:sz w:val="31"/>
          <w:szCs w:val="31"/>
        </w:rPr>
      </w:pPr>
      <w:r>
        <w:rPr>
          <w:rFonts w:ascii="Times New Roman" w:hAnsi="Times New Roman" w:cs="Times New Roman"/>
          <w:b/>
          <w:bCs/>
          <w:color w:val="auto"/>
          <w:sz w:val="31"/>
          <w:szCs w:val="31"/>
        </w:rPr>
        <w:t xml:space="preserve">Регулятивные универсальные учебные действия: </w:t>
      </w:r>
    </w:p>
    <w:p w:rsidR="00954690" w:rsidRDefault="00954690" w:rsidP="00954690">
      <w:pPr>
        <w:pStyle w:val="Default"/>
        <w:rPr>
          <w:rFonts w:ascii="Times New Roman" w:hAnsi="Times New Roman" w:cs="Times New Roman"/>
          <w:color w:val="auto"/>
          <w:sz w:val="22"/>
          <w:szCs w:val="22"/>
        </w:rPr>
      </w:pPr>
      <w:r>
        <w:rPr>
          <w:rFonts w:ascii="Times New Roman" w:hAnsi="Times New Roman" w:cs="Times New Roman"/>
          <w:color w:val="auto"/>
          <w:sz w:val="28"/>
          <w:szCs w:val="28"/>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 </w:t>
      </w:r>
    </w:p>
    <w:p w:rsidR="00954690" w:rsidRDefault="00954690" w:rsidP="00954690">
      <w:pPr>
        <w:pStyle w:val="Default"/>
        <w:rPr>
          <w:rFonts w:cs="Times New Roman"/>
          <w:color w:val="auto"/>
        </w:rPr>
      </w:pPr>
    </w:p>
    <w:p w:rsidR="00954690" w:rsidRDefault="00954690" w:rsidP="00954690">
      <w:pPr>
        <w:pStyle w:val="Default"/>
        <w:pageBreakBefore/>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 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w:t>
      </w:r>
    </w:p>
    <w:p w:rsidR="00954690" w:rsidRDefault="00954690" w:rsidP="00954690">
      <w:pPr>
        <w:pStyle w:val="Default"/>
        <w:rPr>
          <w:rFonts w:ascii="Times New Roman" w:hAnsi="Times New Roman" w:cs="Times New Roman"/>
          <w:color w:val="auto"/>
          <w:sz w:val="28"/>
          <w:szCs w:val="28"/>
        </w:rPr>
      </w:pPr>
      <w:r>
        <w:rPr>
          <w:rFonts w:ascii="Times New Roman" w:hAnsi="Times New Roman" w:cs="Times New Roman"/>
          <w:color w:val="auto"/>
          <w:sz w:val="28"/>
          <w:szCs w:val="28"/>
        </w:rPr>
        <w:t xml:space="preserve">признавать свое право и право других на ошибку; вносить конструктивные предложения для совместного решения учебных задач, проблем. </w:t>
      </w:r>
    </w:p>
    <w:p w:rsidR="00954690" w:rsidRDefault="00954690" w:rsidP="00954690">
      <w:pPr>
        <w:pStyle w:val="Default"/>
        <w:rPr>
          <w:rFonts w:ascii="Times New Roman" w:hAnsi="Times New Roman" w:cs="Times New Roman"/>
          <w:color w:val="auto"/>
          <w:sz w:val="31"/>
          <w:szCs w:val="31"/>
        </w:rPr>
      </w:pPr>
      <w:r>
        <w:rPr>
          <w:rFonts w:ascii="Times New Roman" w:hAnsi="Times New Roman" w:cs="Times New Roman"/>
          <w:b/>
          <w:bCs/>
          <w:color w:val="auto"/>
          <w:sz w:val="31"/>
          <w:szCs w:val="31"/>
        </w:rPr>
        <w:t xml:space="preserve">Совместная деятельность: </w:t>
      </w:r>
    </w:p>
    <w:p w:rsidR="00954690" w:rsidRDefault="00954690" w:rsidP="00954690">
      <w:pPr>
        <w:pStyle w:val="Default"/>
        <w:rPr>
          <w:rFonts w:ascii="Times New Roman" w:hAnsi="Times New Roman" w:cs="Times New Roman"/>
          <w:color w:val="auto"/>
          <w:sz w:val="28"/>
          <w:szCs w:val="28"/>
        </w:rPr>
      </w:pPr>
      <w:r>
        <w:rPr>
          <w:rFonts w:ascii="Times New Roman" w:hAnsi="Times New Roman" w:cs="Times New Roman"/>
          <w:color w:val="auto"/>
          <w:sz w:val="28"/>
          <w:szCs w:val="28"/>
        </w:rPr>
        <w:t xml:space="preserve">осознавать на основе исторических примеров значение совместной деятельности людей как эффективного средства достижения поставленных целей; </w:t>
      </w:r>
    </w:p>
    <w:p w:rsidR="00954690" w:rsidRDefault="00954690" w:rsidP="00954690">
      <w:pPr>
        <w:pStyle w:val="Default"/>
        <w:rPr>
          <w:rFonts w:ascii="Times New Roman" w:hAnsi="Times New Roman" w:cs="Times New Roman"/>
          <w:color w:val="auto"/>
          <w:sz w:val="28"/>
          <w:szCs w:val="28"/>
        </w:rPr>
      </w:pPr>
      <w:r>
        <w:rPr>
          <w:rFonts w:ascii="Times New Roman" w:hAnsi="Times New Roman" w:cs="Times New Roman"/>
          <w:color w:val="auto"/>
          <w:sz w:val="28"/>
          <w:szCs w:val="28"/>
        </w:rPr>
        <w:t xml:space="preserve">планировать и осуществлять совместную работу, коллективные учебные проекты по истории, в том числе на региональном материале; </w:t>
      </w:r>
    </w:p>
    <w:p w:rsidR="00954690" w:rsidRDefault="00954690" w:rsidP="00954690">
      <w:pPr>
        <w:pStyle w:val="Default"/>
        <w:rPr>
          <w:rFonts w:ascii="Times New Roman" w:hAnsi="Times New Roman" w:cs="Times New Roman"/>
          <w:color w:val="auto"/>
          <w:sz w:val="28"/>
          <w:szCs w:val="28"/>
        </w:rPr>
      </w:pPr>
      <w:r>
        <w:rPr>
          <w:rFonts w:ascii="Times New Roman" w:hAnsi="Times New Roman" w:cs="Times New Roman"/>
          <w:color w:val="auto"/>
          <w:sz w:val="28"/>
          <w:szCs w:val="28"/>
        </w:rPr>
        <w:t xml:space="preserve">определять свое участие в общей работе и координировать свои действия с другими членами команды; </w:t>
      </w:r>
    </w:p>
    <w:p w:rsidR="00954690" w:rsidRDefault="00954690" w:rsidP="00954690">
      <w:pPr>
        <w:pStyle w:val="Default"/>
        <w:rPr>
          <w:rFonts w:ascii="Times New Roman" w:hAnsi="Times New Roman" w:cs="Times New Roman"/>
          <w:color w:val="auto"/>
          <w:sz w:val="28"/>
          <w:szCs w:val="28"/>
        </w:rPr>
      </w:pPr>
      <w:r>
        <w:rPr>
          <w:rFonts w:ascii="Times New Roman" w:hAnsi="Times New Roman" w:cs="Times New Roman"/>
          <w:color w:val="auto"/>
          <w:sz w:val="28"/>
          <w:szCs w:val="28"/>
        </w:rPr>
        <w:t xml:space="preserve">проявлять творчество и инициативу в индивидуальной и командной работе; </w:t>
      </w:r>
    </w:p>
    <w:p w:rsidR="00954690" w:rsidRDefault="00954690" w:rsidP="00954690">
      <w:pPr>
        <w:pStyle w:val="Default"/>
        <w:rPr>
          <w:rFonts w:ascii="Times New Roman" w:hAnsi="Times New Roman" w:cs="Times New Roman"/>
          <w:color w:val="auto"/>
          <w:sz w:val="28"/>
          <w:szCs w:val="28"/>
        </w:rPr>
      </w:pPr>
      <w:r>
        <w:rPr>
          <w:rFonts w:ascii="Times New Roman" w:hAnsi="Times New Roman" w:cs="Times New Roman"/>
          <w:color w:val="auto"/>
          <w:sz w:val="28"/>
          <w:szCs w:val="28"/>
        </w:rPr>
        <w:t xml:space="preserve">оценивать полученные результаты и свой вклад в общую работу. </w:t>
      </w:r>
    </w:p>
    <w:p w:rsidR="00954690" w:rsidRDefault="00954690" w:rsidP="00954690">
      <w:pPr>
        <w:pStyle w:val="Default"/>
        <w:rPr>
          <w:rFonts w:ascii="Times New Roman" w:hAnsi="Times New Roman" w:cs="Times New Roman"/>
          <w:color w:val="auto"/>
          <w:sz w:val="28"/>
          <w:szCs w:val="28"/>
        </w:rPr>
      </w:pPr>
      <w:r>
        <w:rPr>
          <w:rFonts w:ascii="Times New Roman" w:hAnsi="Times New Roman" w:cs="Times New Roman"/>
          <w:b/>
          <w:bCs/>
          <w:color w:val="auto"/>
          <w:sz w:val="28"/>
          <w:szCs w:val="28"/>
        </w:rPr>
        <w:t xml:space="preserve">ПРЕДМЕТНЫЕ РЕЗУЛЬТАТЫ: </w:t>
      </w:r>
    </w:p>
    <w:p w:rsidR="00954690" w:rsidRDefault="00954690" w:rsidP="00954690">
      <w:pPr>
        <w:pStyle w:val="Default"/>
        <w:rPr>
          <w:rFonts w:ascii="Times New Roman" w:hAnsi="Times New Roman" w:cs="Times New Roman"/>
          <w:color w:val="auto"/>
          <w:sz w:val="28"/>
          <w:szCs w:val="28"/>
        </w:rPr>
      </w:pPr>
      <w:r>
        <w:rPr>
          <w:rFonts w:ascii="Times New Roman" w:hAnsi="Times New Roman" w:cs="Times New Roman"/>
          <w:color w:val="auto"/>
          <w:sz w:val="28"/>
          <w:szCs w:val="28"/>
        </w:rPr>
        <w:t xml:space="preserve">овладение целостными представлениями об особенностях исторического пути России как цивилизации; </w:t>
      </w:r>
    </w:p>
    <w:p w:rsidR="00954690" w:rsidRDefault="00954690" w:rsidP="00954690">
      <w:pPr>
        <w:pStyle w:val="Default"/>
        <w:rPr>
          <w:rFonts w:ascii="Times New Roman" w:hAnsi="Times New Roman" w:cs="Times New Roman"/>
          <w:color w:val="auto"/>
          <w:sz w:val="28"/>
          <w:szCs w:val="28"/>
        </w:rPr>
      </w:pPr>
      <w:r>
        <w:rPr>
          <w:rFonts w:ascii="Times New Roman" w:hAnsi="Times New Roman" w:cs="Times New Roman"/>
          <w:color w:val="auto"/>
          <w:sz w:val="28"/>
          <w:szCs w:val="28"/>
        </w:rPr>
        <w:t xml:space="preserve">знание подходов к интерпретации России как цивилизации на разных этапах развития государства; </w:t>
      </w:r>
    </w:p>
    <w:p w:rsidR="00954690" w:rsidRDefault="00954690" w:rsidP="00954690">
      <w:pPr>
        <w:pStyle w:val="Default"/>
        <w:rPr>
          <w:rFonts w:ascii="Times New Roman" w:hAnsi="Times New Roman" w:cs="Times New Roman"/>
          <w:color w:val="auto"/>
          <w:sz w:val="28"/>
          <w:szCs w:val="28"/>
        </w:rPr>
      </w:pPr>
      <w:r>
        <w:rPr>
          <w:rFonts w:ascii="Times New Roman" w:hAnsi="Times New Roman" w:cs="Times New Roman"/>
          <w:color w:val="auto"/>
          <w:sz w:val="28"/>
          <w:szCs w:val="28"/>
        </w:rPr>
        <w:t xml:space="preserve">умение характеризовать социально-экономические и политические особенности России с опорой на историческую карту; </w:t>
      </w:r>
    </w:p>
    <w:p w:rsidR="00954690" w:rsidRDefault="00954690" w:rsidP="00954690">
      <w:pPr>
        <w:pStyle w:val="Default"/>
        <w:rPr>
          <w:rFonts w:ascii="Times New Roman" w:hAnsi="Times New Roman" w:cs="Times New Roman"/>
          <w:color w:val="auto"/>
          <w:sz w:val="28"/>
          <w:szCs w:val="28"/>
        </w:rPr>
      </w:pPr>
      <w:r>
        <w:rPr>
          <w:rFonts w:ascii="Times New Roman" w:hAnsi="Times New Roman" w:cs="Times New Roman"/>
          <w:color w:val="auto"/>
          <w:sz w:val="28"/>
          <w:szCs w:val="28"/>
        </w:rPr>
        <w:t xml:space="preserve">систематизация знаний об основных этапах и ключевых событиях отечественной истории в рамках изучения черт российской цивилизации; </w:t>
      </w:r>
    </w:p>
    <w:p w:rsidR="00954690" w:rsidRDefault="00954690" w:rsidP="00954690">
      <w:pPr>
        <w:pStyle w:val="Default"/>
        <w:rPr>
          <w:rFonts w:ascii="Times New Roman" w:hAnsi="Times New Roman" w:cs="Times New Roman"/>
          <w:color w:val="auto"/>
          <w:sz w:val="28"/>
          <w:szCs w:val="28"/>
        </w:rPr>
      </w:pPr>
      <w:r>
        <w:rPr>
          <w:rFonts w:ascii="Times New Roman" w:hAnsi="Times New Roman" w:cs="Times New Roman"/>
          <w:color w:val="auto"/>
          <w:sz w:val="28"/>
          <w:szCs w:val="28"/>
        </w:rPr>
        <w:t xml:space="preserve">способность применять понятийный аппарат исторического знания и приемы исторического анализа для раскрытия сущности и значения событий и явлений в развитии российской цивилизации; </w:t>
      </w:r>
    </w:p>
    <w:p w:rsidR="00954690" w:rsidRDefault="00954690" w:rsidP="00954690">
      <w:pPr>
        <w:pStyle w:val="Default"/>
        <w:rPr>
          <w:rFonts w:ascii="Times New Roman" w:hAnsi="Times New Roman" w:cs="Times New Roman"/>
          <w:color w:val="auto"/>
          <w:sz w:val="22"/>
          <w:szCs w:val="22"/>
        </w:rPr>
      </w:pPr>
      <w:r>
        <w:rPr>
          <w:rFonts w:ascii="Times New Roman" w:hAnsi="Times New Roman" w:cs="Times New Roman"/>
          <w:color w:val="auto"/>
          <w:sz w:val="28"/>
          <w:szCs w:val="28"/>
        </w:rPr>
        <w:t xml:space="preserve">умение работать с основными видами современных источников, информацией, представленной в разных знаковых системах при решении учебных задач; </w:t>
      </w:r>
    </w:p>
    <w:p w:rsidR="00954690" w:rsidRDefault="00954690" w:rsidP="00954690">
      <w:pPr>
        <w:pStyle w:val="Default"/>
        <w:rPr>
          <w:rFonts w:cs="Times New Roman"/>
          <w:color w:val="auto"/>
        </w:rPr>
      </w:pPr>
    </w:p>
    <w:p w:rsidR="00954690" w:rsidRDefault="00954690" w:rsidP="00954690">
      <w:pPr>
        <w:pStyle w:val="Default"/>
        <w:pageBreakBefore/>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способность представлять устное и письменное описание исторических событий, процессов, явлений при перечислении признаков российской цивилизации; </w:t>
      </w:r>
    </w:p>
    <w:p w:rsidR="00954690" w:rsidRDefault="00954690" w:rsidP="00954690">
      <w:pPr>
        <w:pStyle w:val="Default"/>
        <w:rPr>
          <w:rFonts w:ascii="Times New Roman" w:hAnsi="Times New Roman" w:cs="Times New Roman"/>
          <w:color w:val="auto"/>
          <w:sz w:val="28"/>
          <w:szCs w:val="28"/>
        </w:rPr>
      </w:pPr>
      <w:r>
        <w:rPr>
          <w:rFonts w:ascii="Times New Roman" w:hAnsi="Times New Roman" w:cs="Times New Roman"/>
          <w:color w:val="auto"/>
          <w:sz w:val="28"/>
          <w:szCs w:val="28"/>
        </w:rPr>
        <w:t xml:space="preserve">способность применять исторические знания в общении как основу диалога в поликультурной, многонациональной и многоконфессиональной среде; </w:t>
      </w:r>
    </w:p>
    <w:p w:rsidR="00954690" w:rsidRDefault="00954690" w:rsidP="00954690">
      <w:pPr>
        <w:pStyle w:val="Default"/>
        <w:rPr>
          <w:rFonts w:ascii="Times New Roman" w:hAnsi="Times New Roman" w:cs="Times New Roman"/>
          <w:color w:val="auto"/>
          <w:sz w:val="28"/>
          <w:szCs w:val="28"/>
        </w:rPr>
      </w:pPr>
      <w:r>
        <w:rPr>
          <w:rFonts w:ascii="Times New Roman" w:hAnsi="Times New Roman" w:cs="Times New Roman"/>
          <w:color w:val="auto"/>
          <w:sz w:val="28"/>
          <w:szCs w:val="28"/>
        </w:rPr>
        <w:t xml:space="preserve">умение устанавливать взаимосвязи событий, явлений, процессов становления российской цивилизации с важнейшими событиями ХХ – начала XXI в.; </w:t>
      </w:r>
    </w:p>
    <w:p w:rsidR="00954690" w:rsidRDefault="00954690" w:rsidP="00954690">
      <w:pPr>
        <w:pStyle w:val="Default"/>
        <w:rPr>
          <w:rFonts w:ascii="Times New Roman" w:hAnsi="Times New Roman" w:cs="Times New Roman"/>
          <w:color w:val="auto"/>
          <w:sz w:val="22"/>
          <w:szCs w:val="22"/>
        </w:rPr>
      </w:pPr>
      <w:r>
        <w:rPr>
          <w:rFonts w:ascii="Times New Roman" w:hAnsi="Times New Roman" w:cs="Times New Roman"/>
          <w:color w:val="auto"/>
          <w:sz w:val="28"/>
          <w:szCs w:val="28"/>
        </w:rPr>
        <w:t>осознание необходимости сохранения традиционных духовно-нравственных ценностей как основы России как государства-цивилизации</w:t>
      </w:r>
      <w:r>
        <w:rPr>
          <w:rFonts w:ascii="Sylfaen" w:hAnsi="Sylfaen" w:cs="Sylfaen"/>
          <w:color w:val="auto"/>
          <w:sz w:val="28"/>
          <w:szCs w:val="28"/>
        </w:rPr>
        <w:t xml:space="preserve">. </w:t>
      </w:r>
    </w:p>
    <w:p w:rsidR="00954690" w:rsidRDefault="00954690" w:rsidP="00954690">
      <w:pPr>
        <w:pStyle w:val="Default"/>
        <w:rPr>
          <w:rFonts w:cs="Times New Roman"/>
          <w:color w:val="auto"/>
        </w:rPr>
      </w:pPr>
    </w:p>
    <w:p w:rsidR="00C02C46" w:rsidRPr="009321A6" w:rsidRDefault="00C02C46">
      <w:pPr>
        <w:spacing w:after="0"/>
        <w:ind w:left="120"/>
        <w:rPr>
          <w:lang w:val="ru-RU"/>
        </w:rPr>
      </w:pPr>
    </w:p>
    <w:p w:rsidR="00C02C46" w:rsidRPr="004F7FE5" w:rsidRDefault="00C02C46">
      <w:pPr>
        <w:rPr>
          <w:lang w:val="ru-RU"/>
        </w:rPr>
        <w:sectPr w:rsidR="00C02C46" w:rsidRPr="004F7FE5">
          <w:pgSz w:w="11906" w:h="16383"/>
          <w:pgMar w:top="1134" w:right="850" w:bottom="1134" w:left="1701" w:header="720" w:footer="720" w:gutter="0"/>
          <w:cols w:space="720"/>
        </w:sectPr>
      </w:pPr>
      <w:bookmarkStart w:id="7" w:name="block-43537985"/>
      <w:bookmarkEnd w:id="6"/>
    </w:p>
    <w:p w:rsidR="00C02C46" w:rsidRDefault="004F7FE5">
      <w:pPr>
        <w:spacing w:after="0"/>
        <w:ind w:left="120"/>
      </w:pPr>
      <w:bookmarkStart w:id="8" w:name="block-43537984"/>
      <w:bookmarkEnd w:id="7"/>
      <w:r>
        <w:rPr>
          <w:rFonts w:ascii="Times New Roman" w:hAnsi="Times New Roman"/>
          <w:b/>
          <w:color w:val="000000"/>
          <w:sz w:val="28"/>
        </w:rPr>
        <w:lastRenderedPageBreak/>
        <w:t xml:space="preserve">ТЕМАТИЧЕСКОЕ ПЛАНИРОВАНИЕ </w:t>
      </w:r>
    </w:p>
    <w:p w:rsidR="00C02C46" w:rsidRPr="009321A6" w:rsidRDefault="00C02C46">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9"/>
        <w:gridCol w:w="4838"/>
        <w:gridCol w:w="1816"/>
        <w:gridCol w:w="3363"/>
        <w:gridCol w:w="3068"/>
        <w:gridCol w:w="16"/>
      </w:tblGrid>
      <w:tr w:rsidR="000A62E2" w:rsidRPr="00876EB8" w:rsidTr="00572DD5">
        <w:trPr>
          <w:trHeight w:val="144"/>
          <w:tblCellSpacing w:w="20" w:type="nil"/>
        </w:trPr>
        <w:tc>
          <w:tcPr>
            <w:tcW w:w="917" w:type="dxa"/>
            <w:tcMar>
              <w:top w:w="50" w:type="dxa"/>
              <w:left w:w="100" w:type="dxa"/>
            </w:tcMar>
            <w:vAlign w:val="center"/>
          </w:tcPr>
          <w:p w:rsidR="008A6F88" w:rsidRPr="008A6F88" w:rsidRDefault="008A6F88">
            <w:pPr>
              <w:spacing w:after="0"/>
              <w:ind w:left="135"/>
              <w:rPr>
                <w:rFonts w:ascii="Times New Roman" w:hAnsi="Times New Roman" w:cs="Times New Roman"/>
                <w:sz w:val="20"/>
                <w:szCs w:val="20"/>
              </w:rPr>
            </w:pPr>
            <w:r w:rsidRPr="008A6F88">
              <w:rPr>
                <w:rFonts w:ascii="Times New Roman" w:hAnsi="Times New Roman" w:cs="Times New Roman"/>
                <w:color w:val="000000"/>
                <w:sz w:val="20"/>
                <w:szCs w:val="20"/>
              </w:rPr>
              <w:t xml:space="preserve">№ п/п </w:t>
            </w:r>
          </w:p>
          <w:p w:rsidR="008A6F88" w:rsidRPr="008A6F88" w:rsidRDefault="008A6F88">
            <w:pPr>
              <w:spacing w:after="0"/>
              <w:ind w:left="135"/>
              <w:rPr>
                <w:rFonts w:ascii="Times New Roman" w:hAnsi="Times New Roman" w:cs="Times New Roman"/>
                <w:sz w:val="20"/>
                <w:szCs w:val="20"/>
              </w:rPr>
            </w:pPr>
          </w:p>
        </w:tc>
        <w:tc>
          <w:tcPr>
            <w:tcW w:w="4796" w:type="dxa"/>
            <w:tcMar>
              <w:top w:w="50" w:type="dxa"/>
              <w:left w:w="100" w:type="dxa"/>
            </w:tcMar>
            <w:vAlign w:val="center"/>
          </w:tcPr>
          <w:p w:rsidR="008A6F88" w:rsidRPr="008A6F88" w:rsidRDefault="008A6F88">
            <w:pPr>
              <w:spacing w:after="0"/>
              <w:ind w:left="135"/>
              <w:rPr>
                <w:rFonts w:ascii="Times New Roman" w:hAnsi="Times New Roman" w:cs="Times New Roman"/>
                <w:sz w:val="20"/>
                <w:szCs w:val="20"/>
              </w:rPr>
            </w:pPr>
            <w:proofErr w:type="spellStart"/>
            <w:r w:rsidRPr="008A6F88">
              <w:rPr>
                <w:rFonts w:ascii="Times New Roman" w:hAnsi="Times New Roman" w:cs="Times New Roman"/>
                <w:color w:val="000000"/>
                <w:sz w:val="20"/>
                <w:szCs w:val="20"/>
              </w:rPr>
              <w:t>Наименованиеразделов</w:t>
            </w:r>
            <w:proofErr w:type="spellEnd"/>
            <w:r w:rsidRPr="008A6F88">
              <w:rPr>
                <w:rFonts w:ascii="Times New Roman" w:hAnsi="Times New Roman" w:cs="Times New Roman"/>
                <w:color w:val="000000"/>
                <w:sz w:val="20"/>
                <w:szCs w:val="20"/>
              </w:rPr>
              <w:t xml:space="preserve"> и </w:t>
            </w:r>
            <w:proofErr w:type="spellStart"/>
            <w:r w:rsidRPr="008A6F88">
              <w:rPr>
                <w:rFonts w:ascii="Times New Roman" w:hAnsi="Times New Roman" w:cs="Times New Roman"/>
                <w:color w:val="000000"/>
                <w:sz w:val="20"/>
                <w:szCs w:val="20"/>
              </w:rPr>
              <w:t>темпрограммы</w:t>
            </w:r>
            <w:proofErr w:type="spellEnd"/>
          </w:p>
          <w:p w:rsidR="008A6F88" w:rsidRPr="008A6F88" w:rsidRDefault="008A6F88">
            <w:pPr>
              <w:spacing w:after="0"/>
              <w:ind w:left="135"/>
              <w:rPr>
                <w:rFonts w:ascii="Times New Roman" w:hAnsi="Times New Roman" w:cs="Times New Roman"/>
                <w:sz w:val="20"/>
                <w:szCs w:val="20"/>
              </w:rPr>
            </w:pPr>
          </w:p>
        </w:tc>
        <w:tc>
          <w:tcPr>
            <w:tcW w:w="1816" w:type="dxa"/>
            <w:tcMar>
              <w:top w:w="50" w:type="dxa"/>
              <w:left w:w="100" w:type="dxa"/>
            </w:tcMar>
            <w:vAlign w:val="center"/>
          </w:tcPr>
          <w:p w:rsidR="008A6F88" w:rsidRPr="008A6F88" w:rsidRDefault="008A6F88">
            <w:pPr>
              <w:spacing w:after="0"/>
              <w:ind w:left="135"/>
              <w:rPr>
                <w:rFonts w:ascii="Times New Roman" w:hAnsi="Times New Roman" w:cs="Times New Roman"/>
                <w:sz w:val="20"/>
                <w:szCs w:val="20"/>
              </w:rPr>
            </w:pPr>
            <w:proofErr w:type="spellStart"/>
            <w:r w:rsidRPr="008A6F88">
              <w:rPr>
                <w:rFonts w:ascii="Times New Roman" w:hAnsi="Times New Roman" w:cs="Times New Roman"/>
                <w:color w:val="000000"/>
                <w:sz w:val="20"/>
                <w:szCs w:val="20"/>
              </w:rPr>
              <w:t>Количествочасов</w:t>
            </w:r>
            <w:proofErr w:type="spellEnd"/>
          </w:p>
          <w:p w:rsidR="008A6F88" w:rsidRPr="008A6F88" w:rsidRDefault="008A6F88">
            <w:pPr>
              <w:spacing w:after="0"/>
              <w:ind w:left="135"/>
              <w:rPr>
                <w:rFonts w:ascii="Times New Roman" w:hAnsi="Times New Roman" w:cs="Times New Roman"/>
                <w:sz w:val="20"/>
                <w:szCs w:val="20"/>
              </w:rPr>
            </w:pPr>
          </w:p>
        </w:tc>
        <w:tc>
          <w:tcPr>
            <w:tcW w:w="3427" w:type="dxa"/>
            <w:tcMar>
              <w:top w:w="50" w:type="dxa"/>
              <w:left w:w="100" w:type="dxa"/>
            </w:tcMar>
            <w:vAlign w:val="center"/>
          </w:tcPr>
          <w:tbl>
            <w:tblPr>
              <w:tblW w:w="0" w:type="auto"/>
              <w:tblBorders>
                <w:top w:val="nil"/>
                <w:left w:val="nil"/>
                <w:bottom w:val="nil"/>
                <w:right w:val="nil"/>
              </w:tblBorders>
              <w:tblLook w:val="0000" w:firstRow="0" w:lastRow="0" w:firstColumn="0" w:lastColumn="0" w:noHBand="0" w:noVBand="0"/>
            </w:tblPr>
            <w:tblGrid>
              <w:gridCol w:w="2440"/>
            </w:tblGrid>
            <w:tr w:rsidR="008A6F88" w:rsidRPr="008A6F88">
              <w:trPr>
                <w:trHeight w:val="127"/>
              </w:trPr>
              <w:tc>
                <w:tcPr>
                  <w:tcW w:w="0" w:type="auto"/>
                </w:tcPr>
                <w:p w:rsidR="008A6F88" w:rsidRPr="008A6F88" w:rsidRDefault="008A6F88" w:rsidP="00765461">
                  <w:pPr>
                    <w:autoSpaceDE w:val="0"/>
                    <w:autoSpaceDN w:val="0"/>
                    <w:adjustRightInd w:val="0"/>
                    <w:spacing w:after="0" w:line="240" w:lineRule="auto"/>
                    <w:rPr>
                      <w:rFonts w:ascii="Times New Roman" w:hAnsi="Times New Roman" w:cs="Times New Roman"/>
                      <w:color w:val="000000"/>
                      <w:sz w:val="20"/>
                      <w:szCs w:val="20"/>
                      <w:lang w:val="ru-RU"/>
                    </w:rPr>
                  </w:pPr>
                  <w:r w:rsidRPr="008A6F88">
                    <w:rPr>
                      <w:rFonts w:ascii="Times New Roman" w:hAnsi="Times New Roman" w:cs="Times New Roman"/>
                      <w:iCs/>
                      <w:color w:val="000000"/>
                      <w:sz w:val="20"/>
                      <w:szCs w:val="20"/>
                      <w:lang w:val="ru-RU"/>
                    </w:rPr>
                    <w:t xml:space="preserve">Программное содержание </w:t>
                  </w:r>
                </w:p>
              </w:tc>
            </w:tr>
          </w:tbl>
          <w:p w:rsidR="008A6F88" w:rsidRPr="008A6F88" w:rsidRDefault="008A6F88" w:rsidP="00765461">
            <w:pPr>
              <w:spacing w:after="0"/>
              <w:ind w:left="135"/>
              <w:rPr>
                <w:rFonts w:ascii="Times New Roman" w:hAnsi="Times New Roman" w:cs="Times New Roman"/>
                <w:sz w:val="20"/>
                <w:szCs w:val="20"/>
              </w:rPr>
            </w:pPr>
          </w:p>
        </w:tc>
        <w:tc>
          <w:tcPr>
            <w:tcW w:w="3084" w:type="dxa"/>
            <w:gridSpan w:val="2"/>
            <w:tcMar>
              <w:top w:w="50" w:type="dxa"/>
              <w:left w:w="100" w:type="dxa"/>
            </w:tcMar>
          </w:tcPr>
          <w:p w:rsidR="008A6F88" w:rsidRPr="008A6F88" w:rsidRDefault="008A6F88">
            <w:pPr>
              <w:pStyle w:val="Default"/>
              <w:rPr>
                <w:rFonts w:ascii="Times New Roman" w:hAnsi="Times New Roman" w:cs="Times New Roman"/>
                <w:sz w:val="20"/>
                <w:szCs w:val="20"/>
              </w:rPr>
            </w:pPr>
            <w:r w:rsidRPr="008A6F88">
              <w:rPr>
                <w:rFonts w:ascii="Times New Roman" w:hAnsi="Times New Roman" w:cs="Times New Roman"/>
                <w:iCs/>
                <w:sz w:val="20"/>
                <w:szCs w:val="20"/>
              </w:rPr>
              <w:t xml:space="preserve">Форма работы/характеристика деятельности </w:t>
            </w:r>
            <w:proofErr w:type="gramStart"/>
            <w:r w:rsidRPr="008A6F88">
              <w:rPr>
                <w:rFonts w:ascii="Times New Roman" w:hAnsi="Times New Roman" w:cs="Times New Roman"/>
                <w:iCs/>
                <w:sz w:val="20"/>
                <w:szCs w:val="20"/>
              </w:rPr>
              <w:t>обучающихся</w:t>
            </w:r>
            <w:proofErr w:type="gramEnd"/>
          </w:p>
        </w:tc>
      </w:tr>
      <w:tr w:rsidR="008A6F88" w:rsidRPr="00876EB8" w:rsidTr="000E248A">
        <w:trPr>
          <w:trHeight w:val="144"/>
          <w:tblCellSpacing w:w="20" w:type="nil"/>
        </w:trPr>
        <w:tc>
          <w:tcPr>
            <w:tcW w:w="14040" w:type="dxa"/>
            <w:gridSpan w:val="6"/>
            <w:tcMar>
              <w:top w:w="50" w:type="dxa"/>
              <w:left w:w="100" w:type="dxa"/>
            </w:tcMar>
            <w:vAlign w:val="center"/>
          </w:tcPr>
          <w:tbl>
            <w:tblPr>
              <w:tblW w:w="0" w:type="auto"/>
              <w:tblBorders>
                <w:top w:val="nil"/>
                <w:left w:val="nil"/>
                <w:bottom w:val="nil"/>
                <w:right w:val="nil"/>
              </w:tblBorders>
              <w:tblLook w:val="0000" w:firstRow="0" w:lastRow="0" w:firstColumn="0" w:lastColumn="0" w:noHBand="0" w:noVBand="0"/>
            </w:tblPr>
            <w:tblGrid>
              <w:gridCol w:w="5833"/>
            </w:tblGrid>
            <w:tr w:rsidR="008A6F88" w:rsidRPr="00876EB8">
              <w:trPr>
                <w:trHeight w:val="125"/>
              </w:trPr>
              <w:tc>
                <w:tcPr>
                  <w:tcW w:w="0" w:type="auto"/>
                </w:tcPr>
                <w:p w:rsidR="008A6F88" w:rsidRPr="008A6F88" w:rsidRDefault="008A6F88" w:rsidP="008A6F88">
                  <w:pPr>
                    <w:autoSpaceDE w:val="0"/>
                    <w:autoSpaceDN w:val="0"/>
                    <w:adjustRightInd w:val="0"/>
                    <w:spacing w:after="0" w:line="240" w:lineRule="auto"/>
                    <w:rPr>
                      <w:rFonts w:ascii="Times New Roman" w:hAnsi="Times New Roman" w:cs="Times New Roman"/>
                      <w:color w:val="000000"/>
                      <w:sz w:val="28"/>
                      <w:szCs w:val="28"/>
                      <w:lang w:val="ru-RU"/>
                    </w:rPr>
                  </w:pPr>
                  <w:r w:rsidRPr="008A6F88">
                    <w:rPr>
                      <w:rFonts w:ascii="Times New Roman" w:hAnsi="Times New Roman" w:cs="Times New Roman"/>
                      <w:b/>
                      <w:bCs/>
                      <w:color w:val="000000"/>
                      <w:sz w:val="28"/>
                      <w:szCs w:val="28"/>
                      <w:lang w:val="ru-RU"/>
                    </w:rPr>
                    <w:t xml:space="preserve">Раздел 1. Российские ученые о цивилизации </w:t>
                  </w:r>
                </w:p>
              </w:tc>
            </w:tr>
          </w:tbl>
          <w:p w:rsidR="008A6F88" w:rsidRPr="008A6F88" w:rsidRDefault="008A6F88">
            <w:pPr>
              <w:pStyle w:val="Default"/>
              <w:rPr>
                <w:rFonts w:ascii="Times New Roman" w:hAnsi="Times New Roman" w:cs="Times New Roman"/>
                <w:iCs/>
                <w:sz w:val="20"/>
                <w:szCs w:val="20"/>
              </w:rPr>
            </w:pPr>
          </w:p>
        </w:tc>
      </w:tr>
      <w:tr w:rsidR="000A62E2" w:rsidRPr="00876EB8" w:rsidTr="00572DD5">
        <w:trPr>
          <w:trHeight w:val="144"/>
          <w:tblCellSpacing w:w="20" w:type="nil"/>
        </w:trPr>
        <w:tc>
          <w:tcPr>
            <w:tcW w:w="917" w:type="dxa"/>
            <w:tcMar>
              <w:top w:w="50" w:type="dxa"/>
              <w:left w:w="100" w:type="dxa"/>
            </w:tcMar>
            <w:vAlign w:val="center"/>
          </w:tcPr>
          <w:p w:rsidR="008A6F88" w:rsidRPr="00F05A17" w:rsidRDefault="008A6F88">
            <w:pPr>
              <w:spacing w:after="0"/>
              <w:rPr>
                <w:rFonts w:ascii="Times New Roman" w:hAnsi="Times New Roman" w:cs="Times New Roman"/>
                <w:sz w:val="24"/>
                <w:szCs w:val="24"/>
                <w:lang w:val="ru-RU"/>
              </w:rPr>
            </w:pPr>
            <w:r w:rsidRPr="00F05A17">
              <w:rPr>
                <w:rFonts w:ascii="Times New Roman" w:hAnsi="Times New Roman" w:cs="Times New Roman"/>
                <w:sz w:val="24"/>
                <w:szCs w:val="24"/>
                <w:lang w:val="ru-RU"/>
              </w:rPr>
              <w:t>1</w:t>
            </w:r>
            <w:r w:rsidR="00F05A17" w:rsidRPr="00F05A17">
              <w:rPr>
                <w:rFonts w:ascii="Times New Roman" w:hAnsi="Times New Roman" w:cs="Times New Roman"/>
                <w:sz w:val="24"/>
                <w:szCs w:val="24"/>
                <w:lang w:val="ru-RU"/>
              </w:rPr>
              <w:t>.1</w:t>
            </w:r>
          </w:p>
        </w:tc>
        <w:tc>
          <w:tcPr>
            <w:tcW w:w="4796" w:type="dxa"/>
            <w:tcMar>
              <w:top w:w="50" w:type="dxa"/>
              <w:left w:w="100" w:type="dxa"/>
            </w:tcMar>
          </w:tcPr>
          <w:p w:rsidR="008A6F88" w:rsidRPr="00F05A17" w:rsidRDefault="008A6F88">
            <w:pPr>
              <w:pStyle w:val="Default"/>
              <w:rPr>
                <w:rFonts w:ascii="Times New Roman" w:hAnsi="Times New Roman" w:cs="Times New Roman"/>
              </w:rPr>
            </w:pPr>
            <w:r w:rsidRPr="00F05A17">
              <w:rPr>
                <w:rFonts w:ascii="Times New Roman" w:hAnsi="Times New Roman" w:cs="Times New Roman"/>
              </w:rPr>
              <w:t xml:space="preserve">Цивилизация: сущность, историческое развитие, примеры </w:t>
            </w:r>
          </w:p>
        </w:tc>
        <w:tc>
          <w:tcPr>
            <w:tcW w:w="1816" w:type="dxa"/>
            <w:tcMar>
              <w:top w:w="50" w:type="dxa"/>
              <w:left w:w="100" w:type="dxa"/>
            </w:tcMar>
          </w:tcPr>
          <w:p w:rsidR="008A6F88" w:rsidRPr="00F05A17" w:rsidRDefault="008A6F88">
            <w:pPr>
              <w:pStyle w:val="Default"/>
              <w:rPr>
                <w:rFonts w:ascii="Times New Roman" w:hAnsi="Times New Roman" w:cs="Times New Roman"/>
              </w:rPr>
            </w:pPr>
            <w:r w:rsidRPr="00F05A17">
              <w:rPr>
                <w:rFonts w:ascii="Times New Roman" w:hAnsi="Times New Roman" w:cs="Times New Roman"/>
              </w:rPr>
              <w:t xml:space="preserve">1 </w:t>
            </w:r>
          </w:p>
        </w:tc>
        <w:tc>
          <w:tcPr>
            <w:tcW w:w="3427" w:type="dxa"/>
            <w:tcMar>
              <w:top w:w="50" w:type="dxa"/>
              <w:left w:w="100" w:type="dxa"/>
            </w:tcMar>
          </w:tcPr>
          <w:p w:rsidR="008A6F88" w:rsidRPr="00F05A17" w:rsidRDefault="008A6F88">
            <w:pPr>
              <w:pStyle w:val="Default"/>
              <w:rPr>
                <w:rFonts w:ascii="Times New Roman" w:hAnsi="Times New Roman" w:cs="Times New Roman"/>
              </w:rPr>
            </w:pPr>
            <w:r w:rsidRPr="00F05A17">
              <w:rPr>
                <w:rFonts w:ascii="Times New Roman" w:hAnsi="Times New Roman" w:cs="Times New Roman"/>
              </w:rPr>
              <w:t xml:space="preserve">Понятие «цивилизация» в историко-философской мысли. Черты российской цивилизации </w:t>
            </w:r>
          </w:p>
        </w:tc>
        <w:tc>
          <w:tcPr>
            <w:tcW w:w="3084" w:type="dxa"/>
            <w:gridSpan w:val="2"/>
            <w:tcMar>
              <w:top w:w="50" w:type="dxa"/>
              <w:left w:w="100" w:type="dxa"/>
            </w:tcMar>
          </w:tcPr>
          <w:p w:rsidR="008A6F88" w:rsidRPr="00F05A17" w:rsidRDefault="008A6F88">
            <w:pPr>
              <w:pStyle w:val="Default"/>
              <w:rPr>
                <w:rFonts w:ascii="Times New Roman" w:hAnsi="Times New Roman" w:cs="Times New Roman"/>
              </w:rPr>
            </w:pPr>
            <w:r w:rsidRPr="00F05A17">
              <w:rPr>
                <w:rFonts w:ascii="Times New Roman" w:hAnsi="Times New Roman" w:cs="Times New Roman"/>
              </w:rPr>
              <w:t xml:space="preserve">Беседа. Анализ подходов к сущности понятия «цивилизация». </w:t>
            </w:r>
          </w:p>
          <w:p w:rsidR="008A6F88" w:rsidRPr="00F05A17" w:rsidRDefault="008A6F88">
            <w:pPr>
              <w:pStyle w:val="Default"/>
              <w:rPr>
                <w:rFonts w:ascii="Times New Roman" w:hAnsi="Times New Roman" w:cs="Times New Roman"/>
              </w:rPr>
            </w:pPr>
            <w:r w:rsidRPr="00F05A17">
              <w:rPr>
                <w:rFonts w:ascii="Times New Roman" w:hAnsi="Times New Roman" w:cs="Times New Roman"/>
              </w:rPr>
              <w:t xml:space="preserve">Дискуссия. Объяснение значения терминов: цивилизация, культура. </w:t>
            </w:r>
          </w:p>
          <w:p w:rsidR="008A6F88" w:rsidRPr="00F05A17" w:rsidRDefault="008A6F88">
            <w:pPr>
              <w:pStyle w:val="Default"/>
              <w:rPr>
                <w:rFonts w:ascii="Times New Roman" w:hAnsi="Times New Roman" w:cs="Times New Roman"/>
              </w:rPr>
            </w:pPr>
            <w:r w:rsidRPr="00F05A17">
              <w:rPr>
                <w:rFonts w:ascii="Times New Roman" w:hAnsi="Times New Roman" w:cs="Times New Roman"/>
              </w:rPr>
              <w:t xml:space="preserve">Поиск и обсуждение примеров цивилизаций. </w:t>
            </w:r>
          </w:p>
          <w:p w:rsidR="008A6F88" w:rsidRPr="00F05A17" w:rsidRDefault="008A6F88">
            <w:pPr>
              <w:pStyle w:val="Default"/>
              <w:rPr>
                <w:rFonts w:ascii="Times New Roman" w:hAnsi="Times New Roman" w:cs="Times New Roman"/>
              </w:rPr>
            </w:pPr>
            <w:r w:rsidRPr="00F05A17">
              <w:rPr>
                <w:rFonts w:ascii="Times New Roman" w:hAnsi="Times New Roman" w:cs="Times New Roman"/>
              </w:rPr>
              <w:t xml:space="preserve">Аргументированная оценка черт российской цивилизации </w:t>
            </w:r>
          </w:p>
        </w:tc>
      </w:tr>
      <w:tr w:rsidR="000A62E2" w:rsidRPr="00876EB8" w:rsidTr="00572DD5">
        <w:trPr>
          <w:trHeight w:val="144"/>
          <w:tblCellSpacing w:w="20" w:type="nil"/>
        </w:trPr>
        <w:tc>
          <w:tcPr>
            <w:tcW w:w="917" w:type="dxa"/>
            <w:tcMar>
              <w:top w:w="50" w:type="dxa"/>
              <w:left w:w="100" w:type="dxa"/>
            </w:tcMar>
            <w:vAlign w:val="center"/>
          </w:tcPr>
          <w:p w:rsidR="008A6F88" w:rsidRPr="00F05A17" w:rsidRDefault="00F05A17">
            <w:pPr>
              <w:spacing w:after="0"/>
              <w:rPr>
                <w:rFonts w:ascii="Times New Roman" w:hAnsi="Times New Roman" w:cs="Times New Roman"/>
                <w:sz w:val="24"/>
                <w:szCs w:val="24"/>
                <w:lang w:val="ru-RU"/>
              </w:rPr>
            </w:pPr>
            <w:r w:rsidRPr="00F05A17">
              <w:rPr>
                <w:rFonts w:ascii="Times New Roman" w:hAnsi="Times New Roman" w:cs="Times New Roman"/>
                <w:sz w:val="24"/>
                <w:szCs w:val="24"/>
                <w:lang w:val="ru-RU"/>
              </w:rPr>
              <w:t>1.2</w:t>
            </w:r>
          </w:p>
        </w:tc>
        <w:tc>
          <w:tcPr>
            <w:tcW w:w="4796" w:type="dxa"/>
            <w:tcMar>
              <w:top w:w="50" w:type="dxa"/>
              <w:left w:w="100" w:type="dxa"/>
            </w:tcMar>
          </w:tcPr>
          <w:p w:rsidR="008A6F88" w:rsidRPr="00F05A17" w:rsidRDefault="008A6F88">
            <w:pPr>
              <w:pStyle w:val="Default"/>
              <w:rPr>
                <w:rFonts w:ascii="Times New Roman" w:hAnsi="Times New Roman" w:cs="Times New Roman"/>
              </w:rPr>
            </w:pPr>
            <w:r w:rsidRPr="00F05A17">
              <w:rPr>
                <w:rFonts w:ascii="Times New Roman" w:hAnsi="Times New Roman" w:cs="Times New Roman"/>
              </w:rPr>
              <w:t xml:space="preserve">Подходы к интерпретации России как цивилизации в XIX в. </w:t>
            </w:r>
          </w:p>
        </w:tc>
        <w:tc>
          <w:tcPr>
            <w:tcW w:w="1816" w:type="dxa"/>
            <w:tcMar>
              <w:top w:w="50" w:type="dxa"/>
              <w:left w:w="100" w:type="dxa"/>
            </w:tcMar>
          </w:tcPr>
          <w:p w:rsidR="008A6F88" w:rsidRPr="00F05A17" w:rsidRDefault="008A6F88">
            <w:pPr>
              <w:pStyle w:val="Default"/>
              <w:rPr>
                <w:rFonts w:ascii="Times New Roman" w:hAnsi="Times New Roman" w:cs="Times New Roman"/>
              </w:rPr>
            </w:pPr>
            <w:r w:rsidRPr="00F05A17">
              <w:rPr>
                <w:rFonts w:ascii="Times New Roman" w:hAnsi="Times New Roman" w:cs="Times New Roman"/>
              </w:rPr>
              <w:t xml:space="preserve">3 </w:t>
            </w:r>
          </w:p>
        </w:tc>
        <w:tc>
          <w:tcPr>
            <w:tcW w:w="3427" w:type="dxa"/>
            <w:tcMar>
              <w:top w:w="50" w:type="dxa"/>
              <w:left w:w="100" w:type="dxa"/>
            </w:tcMar>
          </w:tcPr>
          <w:p w:rsidR="008A6F88" w:rsidRPr="00F05A17" w:rsidRDefault="008A6F88">
            <w:pPr>
              <w:pStyle w:val="Default"/>
              <w:rPr>
                <w:rFonts w:ascii="Times New Roman" w:hAnsi="Times New Roman" w:cs="Times New Roman"/>
              </w:rPr>
            </w:pPr>
            <w:r w:rsidRPr="00F05A17">
              <w:rPr>
                <w:rFonts w:ascii="Times New Roman" w:hAnsi="Times New Roman" w:cs="Times New Roman"/>
              </w:rPr>
              <w:t xml:space="preserve">Подходы к интерпретации России как цивилизации в XIX </w:t>
            </w:r>
            <w:proofErr w:type="gramStart"/>
            <w:r w:rsidRPr="00F05A17">
              <w:rPr>
                <w:rFonts w:ascii="Times New Roman" w:hAnsi="Times New Roman" w:cs="Times New Roman"/>
              </w:rPr>
              <w:t>в</w:t>
            </w:r>
            <w:proofErr w:type="gramEnd"/>
            <w:r w:rsidRPr="00F05A17">
              <w:rPr>
                <w:rFonts w:ascii="Times New Roman" w:hAnsi="Times New Roman" w:cs="Times New Roman"/>
              </w:rPr>
              <w:t xml:space="preserve">: </w:t>
            </w:r>
          </w:p>
          <w:p w:rsidR="00F05A17" w:rsidRPr="00F05A17" w:rsidRDefault="008A6F88">
            <w:pPr>
              <w:pStyle w:val="Default"/>
              <w:rPr>
                <w:rFonts w:ascii="Times New Roman" w:hAnsi="Times New Roman" w:cs="Times New Roman"/>
              </w:rPr>
            </w:pPr>
            <w:r w:rsidRPr="00F05A17">
              <w:rPr>
                <w:rFonts w:ascii="Times New Roman" w:hAnsi="Times New Roman" w:cs="Times New Roman"/>
              </w:rPr>
              <w:t xml:space="preserve">1) западнический: Россия – часть европейской цивилизации (П.В. Анненков, В.П. Боткин, Т.Н. Грановский, К.Д. </w:t>
            </w:r>
            <w:proofErr w:type="spellStart"/>
            <w:r w:rsidRPr="00F05A17">
              <w:rPr>
                <w:rFonts w:ascii="Times New Roman" w:hAnsi="Times New Roman" w:cs="Times New Roman"/>
              </w:rPr>
              <w:t>Кавелин</w:t>
            </w:r>
            <w:proofErr w:type="spellEnd"/>
            <w:r w:rsidRPr="00F05A17">
              <w:rPr>
                <w:rFonts w:ascii="Times New Roman" w:hAnsi="Times New Roman" w:cs="Times New Roman"/>
              </w:rPr>
              <w:t xml:space="preserve">, М.Н. Катков, П.Я. Чаадаев и др.); </w:t>
            </w:r>
          </w:p>
          <w:tbl>
            <w:tblPr>
              <w:tblW w:w="0" w:type="auto"/>
              <w:tblBorders>
                <w:top w:val="nil"/>
                <w:left w:val="nil"/>
                <w:bottom w:val="nil"/>
                <w:right w:val="nil"/>
              </w:tblBorders>
              <w:tblLook w:val="0000" w:firstRow="0" w:lastRow="0" w:firstColumn="0" w:lastColumn="0" w:noHBand="0" w:noVBand="0"/>
            </w:tblPr>
            <w:tblGrid>
              <w:gridCol w:w="3155"/>
            </w:tblGrid>
            <w:tr w:rsidR="00F05A17" w:rsidRPr="00876EB8">
              <w:trPr>
                <w:trHeight w:val="2224"/>
              </w:trPr>
              <w:tc>
                <w:tcPr>
                  <w:tcW w:w="0" w:type="auto"/>
                </w:tcPr>
                <w:p w:rsidR="00F05A17" w:rsidRPr="00F05A17" w:rsidRDefault="00F05A17" w:rsidP="00F05A17">
                  <w:pPr>
                    <w:autoSpaceDE w:val="0"/>
                    <w:autoSpaceDN w:val="0"/>
                    <w:adjustRightInd w:val="0"/>
                    <w:spacing w:after="0" w:line="240" w:lineRule="auto"/>
                    <w:rPr>
                      <w:rFonts w:ascii="Times New Roman" w:hAnsi="Times New Roman" w:cs="Times New Roman"/>
                      <w:color w:val="000000"/>
                      <w:sz w:val="24"/>
                      <w:szCs w:val="24"/>
                      <w:lang w:val="ru-RU"/>
                    </w:rPr>
                  </w:pPr>
                  <w:r w:rsidRPr="00F05A17">
                    <w:rPr>
                      <w:rFonts w:ascii="Times New Roman" w:hAnsi="Times New Roman" w:cs="Times New Roman"/>
                      <w:color w:val="000000"/>
                      <w:sz w:val="24"/>
                      <w:szCs w:val="24"/>
                      <w:lang w:val="ru-RU"/>
                    </w:rPr>
                    <w:t xml:space="preserve">2) славянофильский: Россия – самобытная цивилизация, основанная на общинности, православии (К.С. Аксаков, И.В. Киреевский, Ю.Ф. Самарин, А.С. Хомяков и др.); </w:t>
                  </w:r>
                </w:p>
                <w:p w:rsidR="00F05A17" w:rsidRPr="00F05A17" w:rsidRDefault="00F05A17" w:rsidP="00F05A17">
                  <w:pPr>
                    <w:autoSpaceDE w:val="0"/>
                    <w:autoSpaceDN w:val="0"/>
                    <w:adjustRightInd w:val="0"/>
                    <w:spacing w:after="0" w:line="240" w:lineRule="auto"/>
                    <w:rPr>
                      <w:rFonts w:ascii="Times New Roman" w:hAnsi="Times New Roman" w:cs="Times New Roman"/>
                      <w:color w:val="000000"/>
                      <w:sz w:val="24"/>
                      <w:szCs w:val="24"/>
                      <w:lang w:val="ru-RU"/>
                    </w:rPr>
                  </w:pPr>
                  <w:r w:rsidRPr="00F05A17">
                    <w:rPr>
                      <w:rFonts w:ascii="Times New Roman" w:hAnsi="Times New Roman" w:cs="Times New Roman"/>
                      <w:color w:val="000000"/>
                      <w:sz w:val="24"/>
                      <w:szCs w:val="24"/>
                      <w:lang w:val="ru-RU"/>
                    </w:rPr>
                    <w:t xml:space="preserve">3) евразийский: Россия </w:t>
                  </w:r>
                  <w:r w:rsidRPr="00F05A17">
                    <w:rPr>
                      <w:rFonts w:ascii="Times New Roman" w:hAnsi="Times New Roman" w:cs="Times New Roman"/>
                      <w:color w:val="000000"/>
                      <w:sz w:val="24"/>
                      <w:szCs w:val="24"/>
                      <w:lang w:val="ru-RU"/>
                    </w:rPr>
                    <w:lastRenderedPageBreak/>
                    <w:t xml:space="preserve">частично сочетает черты западной и восточной цивилизаций (Г.В. Вернадский, Л.Н. Гумилев и др.) </w:t>
                  </w:r>
                </w:p>
              </w:tc>
            </w:tr>
          </w:tbl>
          <w:p w:rsidR="008A6F88" w:rsidRPr="00F05A17" w:rsidRDefault="008A6F88">
            <w:pPr>
              <w:pStyle w:val="Default"/>
              <w:rPr>
                <w:rFonts w:ascii="Times New Roman" w:hAnsi="Times New Roman" w:cs="Times New Roman"/>
              </w:rPr>
            </w:pPr>
          </w:p>
        </w:tc>
        <w:tc>
          <w:tcPr>
            <w:tcW w:w="3084" w:type="dxa"/>
            <w:gridSpan w:val="2"/>
            <w:tcMar>
              <w:top w:w="50" w:type="dxa"/>
              <w:left w:w="100" w:type="dxa"/>
            </w:tcMar>
          </w:tcPr>
          <w:p w:rsidR="00F05A17" w:rsidRPr="00F05A17" w:rsidRDefault="008A6F88">
            <w:pPr>
              <w:pStyle w:val="Default"/>
              <w:rPr>
                <w:rFonts w:ascii="Times New Roman" w:hAnsi="Times New Roman" w:cs="Times New Roman"/>
              </w:rPr>
            </w:pPr>
            <w:r w:rsidRPr="00F05A17">
              <w:rPr>
                <w:rFonts w:ascii="Times New Roman" w:hAnsi="Times New Roman" w:cs="Times New Roman"/>
              </w:rPr>
              <w:lastRenderedPageBreak/>
              <w:t xml:space="preserve">Работа в группах, обсуждение, дискуссия. Изучение взглядов представителей различных направлений в интерпретации российской цивилизации. Поиск и обсуждение примеров из истории России, </w:t>
            </w:r>
          </w:p>
          <w:tbl>
            <w:tblPr>
              <w:tblW w:w="0" w:type="auto"/>
              <w:tblBorders>
                <w:top w:val="nil"/>
                <w:left w:val="nil"/>
                <w:bottom w:val="nil"/>
                <w:right w:val="nil"/>
              </w:tblBorders>
              <w:tblLook w:val="0000" w:firstRow="0" w:lastRow="0" w:firstColumn="0" w:lastColumn="0" w:noHBand="0" w:noVBand="0"/>
            </w:tblPr>
            <w:tblGrid>
              <w:gridCol w:w="2876"/>
            </w:tblGrid>
            <w:tr w:rsidR="00F05A17" w:rsidRPr="00876EB8">
              <w:trPr>
                <w:trHeight w:val="1175"/>
              </w:trPr>
              <w:tc>
                <w:tcPr>
                  <w:tcW w:w="0" w:type="auto"/>
                </w:tcPr>
                <w:p w:rsidR="00F05A17" w:rsidRPr="00F05A17" w:rsidRDefault="00F05A17" w:rsidP="00F05A17">
                  <w:pPr>
                    <w:autoSpaceDE w:val="0"/>
                    <w:autoSpaceDN w:val="0"/>
                    <w:adjustRightInd w:val="0"/>
                    <w:spacing w:after="0" w:line="240" w:lineRule="auto"/>
                    <w:rPr>
                      <w:rFonts w:ascii="Times New Roman" w:hAnsi="Times New Roman" w:cs="Times New Roman"/>
                      <w:color w:val="000000"/>
                      <w:sz w:val="24"/>
                      <w:szCs w:val="24"/>
                      <w:lang w:val="ru-RU"/>
                    </w:rPr>
                  </w:pPr>
                  <w:proofErr w:type="gramStart"/>
                  <w:r w:rsidRPr="00F05A17">
                    <w:rPr>
                      <w:rFonts w:ascii="Times New Roman" w:hAnsi="Times New Roman" w:cs="Times New Roman"/>
                      <w:color w:val="000000"/>
                      <w:sz w:val="24"/>
                      <w:szCs w:val="24"/>
                      <w:lang w:val="ru-RU"/>
                    </w:rPr>
                    <w:t>аргументирующих</w:t>
                  </w:r>
                  <w:proofErr w:type="gramEnd"/>
                  <w:r w:rsidRPr="00F05A17">
                    <w:rPr>
                      <w:rFonts w:ascii="Times New Roman" w:hAnsi="Times New Roman" w:cs="Times New Roman"/>
                      <w:color w:val="000000"/>
                      <w:sz w:val="24"/>
                      <w:szCs w:val="24"/>
                      <w:lang w:val="ru-RU"/>
                    </w:rPr>
                    <w:t xml:space="preserve"> изученные позиции. </w:t>
                  </w:r>
                </w:p>
                <w:p w:rsidR="00F05A17" w:rsidRPr="00F05A17" w:rsidRDefault="00F05A17" w:rsidP="00F05A17">
                  <w:pPr>
                    <w:autoSpaceDE w:val="0"/>
                    <w:autoSpaceDN w:val="0"/>
                    <w:adjustRightInd w:val="0"/>
                    <w:spacing w:after="0" w:line="240" w:lineRule="auto"/>
                    <w:rPr>
                      <w:rFonts w:ascii="Times New Roman" w:hAnsi="Times New Roman" w:cs="Times New Roman"/>
                      <w:color w:val="000000"/>
                      <w:sz w:val="24"/>
                      <w:szCs w:val="24"/>
                      <w:lang w:val="ru-RU"/>
                    </w:rPr>
                  </w:pPr>
                  <w:r w:rsidRPr="00F05A17">
                    <w:rPr>
                      <w:rFonts w:ascii="Times New Roman" w:hAnsi="Times New Roman" w:cs="Times New Roman"/>
                      <w:color w:val="000000"/>
                      <w:sz w:val="24"/>
                      <w:szCs w:val="24"/>
                      <w:lang w:val="ru-RU"/>
                    </w:rPr>
                    <w:t xml:space="preserve">Разработка проекта (в виде презентации или плаката) «Ученые XIX века о российской цивилизации» </w:t>
                  </w:r>
                </w:p>
              </w:tc>
            </w:tr>
          </w:tbl>
          <w:p w:rsidR="008A6F88" w:rsidRPr="00F05A17" w:rsidRDefault="008A6F88">
            <w:pPr>
              <w:pStyle w:val="Default"/>
              <w:rPr>
                <w:rFonts w:ascii="Times New Roman" w:hAnsi="Times New Roman" w:cs="Times New Roman"/>
              </w:rPr>
            </w:pPr>
          </w:p>
        </w:tc>
      </w:tr>
      <w:tr w:rsidR="000A62E2" w:rsidRPr="00876EB8" w:rsidTr="00572DD5">
        <w:trPr>
          <w:trHeight w:val="144"/>
          <w:tblCellSpacing w:w="20" w:type="nil"/>
        </w:trPr>
        <w:tc>
          <w:tcPr>
            <w:tcW w:w="917" w:type="dxa"/>
            <w:tcMar>
              <w:top w:w="50" w:type="dxa"/>
              <w:left w:w="100" w:type="dxa"/>
            </w:tcMar>
            <w:vAlign w:val="center"/>
          </w:tcPr>
          <w:p w:rsidR="008A6F88" w:rsidRPr="00F05A17" w:rsidRDefault="008A6F88">
            <w:pPr>
              <w:spacing w:after="0"/>
              <w:rPr>
                <w:sz w:val="24"/>
                <w:szCs w:val="24"/>
                <w:lang w:val="ru-RU"/>
              </w:rPr>
            </w:pPr>
          </w:p>
        </w:tc>
        <w:tc>
          <w:tcPr>
            <w:tcW w:w="4796" w:type="dxa"/>
            <w:tcMar>
              <w:top w:w="50" w:type="dxa"/>
              <w:left w:w="100" w:type="dxa"/>
            </w:tcMar>
            <w:vAlign w:val="center"/>
          </w:tcPr>
          <w:p w:rsidR="008A6F88" w:rsidRPr="00F05A17" w:rsidRDefault="008A6F88">
            <w:pPr>
              <w:spacing w:after="0"/>
              <w:ind w:left="135"/>
              <w:rPr>
                <w:sz w:val="24"/>
                <w:szCs w:val="24"/>
                <w:lang w:val="ru-RU"/>
              </w:rPr>
            </w:pPr>
          </w:p>
        </w:tc>
        <w:tc>
          <w:tcPr>
            <w:tcW w:w="1816" w:type="dxa"/>
            <w:tcMar>
              <w:top w:w="50" w:type="dxa"/>
              <w:left w:w="100" w:type="dxa"/>
            </w:tcMar>
            <w:vAlign w:val="center"/>
          </w:tcPr>
          <w:p w:rsidR="008A6F88" w:rsidRPr="00F05A17" w:rsidRDefault="008A6F88">
            <w:pPr>
              <w:spacing w:after="0"/>
              <w:ind w:left="135"/>
              <w:jc w:val="center"/>
              <w:rPr>
                <w:sz w:val="24"/>
                <w:szCs w:val="24"/>
                <w:lang w:val="ru-RU"/>
              </w:rPr>
            </w:pPr>
          </w:p>
        </w:tc>
        <w:tc>
          <w:tcPr>
            <w:tcW w:w="3427" w:type="dxa"/>
            <w:tcMar>
              <w:top w:w="50" w:type="dxa"/>
              <w:left w:w="100" w:type="dxa"/>
            </w:tcMar>
            <w:vAlign w:val="center"/>
          </w:tcPr>
          <w:p w:rsidR="008A6F88" w:rsidRPr="00F05A17" w:rsidRDefault="008A6F88">
            <w:pPr>
              <w:spacing w:after="0"/>
              <w:ind w:left="135"/>
              <w:rPr>
                <w:sz w:val="24"/>
                <w:szCs w:val="24"/>
                <w:lang w:val="ru-RU"/>
              </w:rPr>
            </w:pPr>
          </w:p>
        </w:tc>
        <w:tc>
          <w:tcPr>
            <w:tcW w:w="3084" w:type="dxa"/>
            <w:gridSpan w:val="2"/>
            <w:tcMar>
              <w:top w:w="50" w:type="dxa"/>
              <w:left w:w="100" w:type="dxa"/>
            </w:tcMar>
            <w:vAlign w:val="center"/>
          </w:tcPr>
          <w:p w:rsidR="008A6F88" w:rsidRPr="00F05A17" w:rsidRDefault="008A6F88">
            <w:pPr>
              <w:spacing w:after="0"/>
              <w:ind w:left="135"/>
              <w:rPr>
                <w:sz w:val="24"/>
                <w:szCs w:val="24"/>
                <w:lang w:val="ru-RU"/>
              </w:rPr>
            </w:pPr>
          </w:p>
        </w:tc>
      </w:tr>
      <w:tr w:rsidR="00515811" w:rsidRPr="00876EB8" w:rsidTr="00572DD5">
        <w:trPr>
          <w:trHeight w:val="144"/>
          <w:tblCellSpacing w:w="20" w:type="nil"/>
        </w:trPr>
        <w:tc>
          <w:tcPr>
            <w:tcW w:w="91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F05A17" w:rsidRPr="00F05A17" w:rsidRDefault="00F05A17" w:rsidP="00F05A17">
            <w:pPr>
              <w:spacing w:after="0"/>
              <w:rPr>
                <w:rFonts w:ascii="Times New Roman" w:hAnsi="Times New Roman" w:cs="Times New Roman"/>
                <w:sz w:val="24"/>
                <w:szCs w:val="24"/>
                <w:lang w:val="ru-RU"/>
              </w:rPr>
            </w:pPr>
            <w:r w:rsidRPr="00F05A17">
              <w:rPr>
                <w:rFonts w:ascii="Times New Roman" w:hAnsi="Times New Roman" w:cs="Times New Roman"/>
                <w:sz w:val="24"/>
                <w:szCs w:val="24"/>
                <w:lang w:val="ru-RU"/>
              </w:rPr>
              <w:t xml:space="preserve">1.3 </w:t>
            </w:r>
          </w:p>
        </w:tc>
        <w:tc>
          <w:tcPr>
            <w:tcW w:w="479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F05A17" w:rsidRPr="00F05A17" w:rsidRDefault="00F05A17" w:rsidP="00F05A17">
            <w:pPr>
              <w:spacing w:after="0"/>
              <w:ind w:left="135"/>
              <w:rPr>
                <w:rFonts w:ascii="Times New Roman" w:hAnsi="Times New Roman" w:cs="Times New Roman"/>
                <w:sz w:val="24"/>
                <w:szCs w:val="24"/>
                <w:lang w:val="ru-RU"/>
              </w:rPr>
            </w:pPr>
            <w:r w:rsidRPr="00F05A17">
              <w:rPr>
                <w:rFonts w:ascii="Times New Roman" w:hAnsi="Times New Roman" w:cs="Times New Roman"/>
                <w:sz w:val="24"/>
                <w:szCs w:val="24"/>
                <w:lang w:val="ru-RU"/>
              </w:rPr>
              <w:t xml:space="preserve">Подходы к интерпретации России как цивилизации в XX – начале XXI в. </w:t>
            </w:r>
          </w:p>
        </w:tc>
        <w:tc>
          <w:tcPr>
            <w:tcW w:w="181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F05A17" w:rsidRPr="00F05A17" w:rsidRDefault="00F05A17" w:rsidP="00F05A17">
            <w:pPr>
              <w:spacing w:after="0"/>
              <w:ind w:left="135"/>
              <w:jc w:val="center"/>
              <w:rPr>
                <w:rFonts w:ascii="Times New Roman" w:hAnsi="Times New Roman" w:cs="Times New Roman"/>
                <w:sz w:val="24"/>
                <w:szCs w:val="24"/>
                <w:lang w:val="ru-RU"/>
              </w:rPr>
            </w:pPr>
            <w:r w:rsidRPr="00F05A17">
              <w:rPr>
                <w:rFonts w:ascii="Times New Roman" w:hAnsi="Times New Roman" w:cs="Times New Roman"/>
                <w:sz w:val="24"/>
                <w:szCs w:val="24"/>
                <w:lang w:val="ru-RU"/>
              </w:rPr>
              <w:t xml:space="preserve">4 </w:t>
            </w:r>
          </w:p>
        </w:tc>
        <w:tc>
          <w:tcPr>
            <w:tcW w:w="342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F05A17" w:rsidRPr="00F05A17" w:rsidRDefault="00F05A17" w:rsidP="00F05A17">
            <w:pPr>
              <w:spacing w:after="0"/>
              <w:ind w:left="135"/>
              <w:rPr>
                <w:rFonts w:ascii="Times New Roman" w:hAnsi="Times New Roman" w:cs="Times New Roman"/>
                <w:sz w:val="24"/>
                <w:szCs w:val="24"/>
                <w:lang w:val="ru-RU"/>
              </w:rPr>
            </w:pPr>
            <w:r w:rsidRPr="00F05A17">
              <w:rPr>
                <w:rFonts w:ascii="Times New Roman" w:hAnsi="Times New Roman" w:cs="Times New Roman"/>
                <w:sz w:val="24"/>
                <w:szCs w:val="24"/>
                <w:lang w:val="ru-RU"/>
              </w:rPr>
              <w:t xml:space="preserve">Подходы к интерпретации России как цивилизации в XX – начале XXI в.: </w:t>
            </w:r>
          </w:p>
          <w:p w:rsidR="00F05A17" w:rsidRPr="00F05A17" w:rsidRDefault="00F05A17" w:rsidP="00F05A17">
            <w:pPr>
              <w:spacing w:after="0"/>
              <w:ind w:left="135"/>
              <w:rPr>
                <w:rFonts w:ascii="Times New Roman" w:hAnsi="Times New Roman" w:cs="Times New Roman"/>
                <w:sz w:val="24"/>
                <w:szCs w:val="24"/>
                <w:lang w:val="ru-RU"/>
              </w:rPr>
            </w:pPr>
            <w:r w:rsidRPr="00F05A17">
              <w:rPr>
                <w:rFonts w:ascii="Times New Roman" w:hAnsi="Times New Roman" w:cs="Times New Roman"/>
                <w:sz w:val="24"/>
                <w:szCs w:val="24"/>
                <w:lang w:val="ru-RU"/>
              </w:rPr>
              <w:t xml:space="preserve">1) </w:t>
            </w:r>
            <w:proofErr w:type="spellStart"/>
            <w:r w:rsidRPr="00F05A17">
              <w:rPr>
                <w:rFonts w:ascii="Times New Roman" w:hAnsi="Times New Roman" w:cs="Times New Roman"/>
                <w:sz w:val="24"/>
                <w:szCs w:val="24"/>
                <w:lang w:val="ru-RU"/>
              </w:rPr>
              <w:t>глобалистский</w:t>
            </w:r>
            <w:proofErr w:type="spellEnd"/>
            <w:r w:rsidRPr="00F05A17">
              <w:rPr>
                <w:rFonts w:ascii="Times New Roman" w:hAnsi="Times New Roman" w:cs="Times New Roman"/>
                <w:sz w:val="24"/>
                <w:szCs w:val="24"/>
                <w:lang w:val="ru-RU"/>
              </w:rPr>
              <w:t xml:space="preserve"> (</w:t>
            </w:r>
            <w:proofErr w:type="spellStart"/>
            <w:r w:rsidRPr="00F05A17">
              <w:rPr>
                <w:rFonts w:ascii="Times New Roman" w:hAnsi="Times New Roman" w:cs="Times New Roman"/>
                <w:sz w:val="24"/>
                <w:szCs w:val="24"/>
                <w:lang w:val="ru-RU"/>
              </w:rPr>
              <w:t>неозападнический</w:t>
            </w:r>
            <w:proofErr w:type="spellEnd"/>
            <w:r w:rsidRPr="00F05A17">
              <w:rPr>
                <w:rFonts w:ascii="Times New Roman" w:hAnsi="Times New Roman" w:cs="Times New Roman"/>
                <w:sz w:val="24"/>
                <w:szCs w:val="24"/>
                <w:lang w:val="ru-RU"/>
              </w:rPr>
              <w:t xml:space="preserve">) (А.А. Зиновьев и др.); </w:t>
            </w:r>
          </w:p>
          <w:p w:rsidR="00F05A17" w:rsidRPr="00F05A17" w:rsidRDefault="00F05A17" w:rsidP="00F05A17">
            <w:pPr>
              <w:spacing w:after="0"/>
              <w:ind w:left="135"/>
              <w:rPr>
                <w:rFonts w:ascii="Times New Roman" w:hAnsi="Times New Roman" w:cs="Times New Roman"/>
                <w:sz w:val="24"/>
                <w:szCs w:val="24"/>
                <w:lang w:val="ru-RU"/>
              </w:rPr>
            </w:pPr>
            <w:r w:rsidRPr="00F05A17">
              <w:rPr>
                <w:rFonts w:ascii="Times New Roman" w:hAnsi="Times New Roman" w:cs="Times New Roman"/>
                <w:sz w:val="24"/>
                <w:szCs w:val="24"/>
                <w:lang w:val="ru-RU"/>
              </w:rPr>
              <w:t>2) национально-цивилизационный (</w:t>
            </w:r>
            <w:proofErr w:type="spellStart"/>
            <w:r w:rsidRPr="00F05A17">
              <w:rPr>
                <w:rFonts w:ascii="Times New Roman" w:hAnsi="Times New Roman" w:cs="Times New Roman"/>
                <w:sz w:val="24"/>
                <w:szCs w:val="24"/>
                <w:lang w:val="ru-RU"/>
              </w:rPr>
              <w:t>неославянофильский</w:t>
            </w:r>
            <w:proofErr w:type="spellEnd"/>
            <w:r w:rsidRPr="00F05A17">
              <w:rPr>
                <w:rFonts w:ascii="Times New Roman" w:hAnsi="Times New Roman" w:cs="Times New Roman"/>
                <w:sz w:val="24"/>
                <w:szCs w:val="24"/>
                <w:lang w:val="ru-RU"/>
              </w:rPr>
              <w:t xml:space="preserve">) (М.Ф. Антонов, Д.М. Балашов, Э.В. Володин, Л.М. Леонов, И.Р. Шафаревич и др.); </w:t>
            </w:r>
          </w:p>
          <w:tbl>
            <w:tblPr>
              <w:tblW w:w="0" w:type="auto"/>
              <w:tblBorders>
                <w:top w:val="nil"/>
                <w:left w:val="nil"/>
                <w:bottom w:val="nil"/>
                <w:right w:val="nil"/>
              </w:tblBorders>
              <w:tblLook w:val="0000" w:firstRow="0" w:lastRow="0" w:firstColumn="0" w:lastColumn="0" w:noHBand="0" w:noVBand="0"/>
            </w:tblPr>
            <w:tblGrid>
              <w:gridCol w:w="3155"/>
            </w:tblGrid>
            <w:tr w:rsidR="00F05A17" w:rsidRPr="00876EB8">
              <w:trPr>
                <w:trHeight w:val="1384"/>
              </w:trPr>
              <w:tc>
                <w:tcPr>
                  <w:tcW w:w="0" w:type="auto"/>
                </w:tcPr>
                <w:p w:rsidR="00F05A17" w:rsidRPr="00F05A17" w:rsidRDefault="00F05A17" w:rsidP="00F05A17">
                  <w:pPr>
                    <w:autoSpaceDE w:val="0"/>
                    <w:autoSpaceDN w:val="0"/>
                    <w:adjustRightInd w:val="0"/>
                    <w:spacing w:after="0" w:line="240" w:lineRule="auto"/>
                    <w:rPr>
                      <w:rFonts w:ascii="Times New Roman" w:hAnsi="Times New Roman" w:cs="Times New Roman"/>
                      <w:color w:val="000000"/>
                      <w:sz w:val="24"/>
                      <w:szCs w:val="24"/>
                      <w:lang w:val="ru-RU"/>
                    </w:rPr>
                  </w:pPr>
                  <w:r w:rsidRPr="00F05A17">
                    <w:rPr>
                      <w:rFonts w:ascii="Times New Roman" w:hAnsi="Times New Roman" w:cs="Times New Roman"/>
                      <w:color w:val="000000"/>
                      <w:sz w:val="24"/>
                      <w:szCs w:val="24"/>
                      <w:lang w:val="ru-RU"/>
                    </w:rPr>
                    <w:t>3) геополитический (</w:t>
                  </w:r>
                  <w:proofErr w:type="spellStart"/>
                  <w:r w:rsidRPr="00F05A17">
                    <w:rPr>
                      <w:rFonts w:ascii="Times New Roman" w:hAnsi="Times New Roman" w:cs="Times New Roman"/>
                      <w:color w:val="000000"/>
                      <w:sz w:val="24"/>
                      <w:szCs w:val="24"/>
                      <w:lang w:val="ru-RU"/>
                    </w:rPr>
                    <w:t>неоевразийский</w:t>
                  </w:r>
                  <w:proofErr w:type="spellEnd"/>
                  <w:r w:rsidRPr="00F05A17">
                    <w:rPr>
                      <w:rFonts w:ascii="Times New Roman" w:hAnsi="Times New Roman" w:cs="Times New Roman"/>
                      <w:color w:val="000000"/>
                      <w:sz w:val="24"/>
                      <w:szCs w:val="24"/>
                      <w:lang w:val="ru-RU"/>
                    </w:rPr>
                    <w:t xml:space="preserve">) (А.А. Кара-Мурза, С.Б. Лавров, Н.Н. Моисеев, А.С. Панарин и др.); 4) концепция </w:t>
                  </w:r>
                  <w:proofErr w:type="spellStart"/>
                  <w:r w:rsidRPr="00F05A17">
                    <w:rPr>
                      <w:rFonts w:ascii="Times New Roman" w:hAnsi="Times New Roman" w:cs="Times New Roman"/>
                      <w:color w:val="000000"/>
                      <w:sz w:val="24"/>
                      <w:szCs w:val="24"/>
                      <w:lang w:val="ru-RU"/>
                    </w:rPr>
                    <w:t>политэнической</w:t>
                  </w:r>
                  <w:proofErr w:type="spellEnd"/>
                  <w:r w:rsidRPr="00F05A17">
                    <w:rPr>
                      <w:rFonts w:ascii="Times New Roman" w:hAnsi="Times New Roman" w:cs="Times New Roman"/>
                      <w:color w:val="000000"/>
                      <w:sz w:val="24"/>
                      <w:szCs w:val="24"/>
                      <w:lang w:val="ru-RU"/>
                    </w:rPr>
                    <w:t xml:space="preserve"> российской цивилизации (С.В. </w:t>
                  </w:r>
                  <w:proofErr w:type="spellStart"/>
                  <w:r w:rsidRPr="00F05A17">
                    <w:rPr>
                      <w:rFonts w:ascii="Times New Roman" w:hAnsi="Times New Roman" w:cs="Times New Roman"/>
                      <w:color w:val="000000"/>
                      <w:sz w:val="24"/>
                      <w:szCs w:val="24"/>
                      <w:lang w:val="ru-RU"/>
                    </w:rPr>
                    <w:t>Кортунов</w:t>
                  </w:r>
                  <w:proofErr w:type="spellEnd"/>
                  <w:r w:rsidRPr="00F05A17">
                    <w:rPr>
                      <w:rFonts w:ascii="Times New Roman" w:hAnsi="Times New Roman" w:cs="Times New Roman"/>
                      <w:color w:val="000000"/>
                      <w:sz w:val="24"/>
                      <w:szCs w:val="24"/>
                      <w:lang w:val="ru-RU"/>
                    </w:rPr>
                    <w:t xml:space="preserve">, В.И. Пантин и др.) </w:t>
                  </w:r>
                </w:p>
              </w:tc>
            </w:tr>
          </w:tbl>
          <w:p w:rsidR="00F05A17" w:rsidRPr="00F05A17" w:rsidRDefault="00F05A17" w:rsidP="00F05A17">
            <w:pPr>
              <w:spacing w:after="0"/>
              <w:ind w:left="135"/>
              <w:rPr>
                <w:rFonts w:ascii="Times New Roman" w:hAnsi="Times New Roman" w:cs="Times New Roman"/>
                <w:sz w:val="24"/>
                <w:szCs w:val="24"/>
                <w:lang w:val="ru-RU"/>
              </w:rPr>
            </w:pPr>
          </w:p>
        </w:tc>
        <w:tc>
          <w:tcPr>
            <w:tcW w:w="3084"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F05A17" w:rsidRPr="00F05A17" w:rsidRDefault="00F05A17" w:rsidP="00F05A17">
            <w:pPr>
              <w:spacing w:after="0"/>
              <w:ind w:left="135"/>
              <w:rPr>
                <w:rFonts w:ascii="Times New Roman" w:hAnsi="Times New Roman" w:cs="Times New Roman"/>
                <w:sz w:val="24"/>
                <w:szCs w:val="24"/>
                <w:lang w:val="ru-RU"/>
              </w:rPr>
            </w:pPr>
            <w:r w:rsidRPr="00F05A17">
              <w:rPr>
                <w:rFonts w:ascii="Times New Roman" w:hAnsi="Times New Roman" w:cs="Times New Roman"/>
                <w:sz w:val="24"/>
                <w:szCs w:val="24"/>
                <w:lang w:val="ru-RU"/>
              </w:rPr>
              <w:t xml:space="preserve">Работа в группах, обсуждение, дискуссия. Изучение взглядов представителей различных направлений в интерпретации российской цивилизации. </w:t>
            </w:r>
          </w:p>
          <w:p w:rsidR="00F05A17" w:rsidRPr="00F05A17" w:rsidRDefault="00F05A17" w:rsidP="00F05A17">
            <w:pPr>
              <w:spacing w:after="0"/>
              <w:ind w:left="135"/>
              <w:rPr>
                <w:rFonts w:ascii="Times New Roman" w:hAnsi="Times New Roman" w:cs="Times New Roman"/>
                <w:sz w:val="24"/>
                <w:szCs w:val="24"/>
                <w:lang w:val="ru-RU"/>
              </w:rPr>
            </w:pPr>
            <w:r w:rsidRPr="00F05A17">
              <w:rPr>
                <w:rFonts w:ascii="Times New Roman" w:hAnsi="Times New Roman" w:cs="Times New Roman"/>
                <w:sz w:val="24"/>
                <w:szCs w:val="24"/>
                <w:lang w:val="ru-RU"/>
              </w:rPr>
              <w:t xml:space="preserve">Поиск и обсуждение примеров из истории России, аргументирующих изученные позиции. </w:t>
            </w:r>
          </w:p>
          <w:p w:rsidR="00F05A17" w:rsidRPr="00F05A17" w:rsidRDefault="00F05A17" w:rsidP="00F05A17">
            <w:pPr>
              <w:spacing w:after="0"/>
              <w:ind w:left="135"/>
              <w:rPr>
                <w:rFonts w:ascii="Times New Roman" w:hAnsi="Times New Roman" w:cs="Times New Roman"/>
                <w:sz w:val="24"/>
                <w:szCs w:val="24"/>
                <w:lang w:val="ru-RU"/>
              </w:rPr>
            </w:pPr>
            <w:r w:rsidRPr="00F05A17">
              <w:rPr>
                <w:rFonts w:ascii="Times New Roman" w:hAnsi="Times New Roman" w:cs="Times New Roman"/>
                <w:sz w:val="24"/>
                <w:szCs w:val="24"/>
                <w:lang w:val="ru-RU"/>
              </w:rPr>
              <w:t xml:space="preserve">Ролевая игра «Ученые XIX – XX вв. о российской цивилизации» </w:t>
            </w:r>
          </w:p>
        </w:tc>
      </w:tr>
      <w:tr w:rsidR="00515811" w:rsidRPr="00F05A17" w:rsidTr="00572DD5">
        <w:trPr>
          <w:trHeight w:val="144"/>
          <w:tblCellSpacing w:w="20" w:type="nil"/>
        </w:trPr>
        <w:tc>
          <w:tcPr>
            <w:tcW w:w="91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F05A17" w:rsidRPr="00F05A17" w:rsidRDefault="00F05A17" w:rsidP="00F05A17">
            <w:pPr>
              <w:spacing w:after="0"/>
              <w:rPr>
                <w:rFonts w:ascii="Times New Roman" w:hAnsi="Times New Roman" w:cs="Times New Roman"/>
                <w:sz w:val="24"/>
                <w:szCs w:val="24"/>
                <w:lang w:val="ru-RU"/>
              </w:rPr>
            </w:pPr>
            <w:r w:rsidRPr="00F05A17">
              <w:rPr>
                <w:rFonts w:ascii="Times New Roman" w:hAnsi="Times New Roman" w:cs="Times New Roman"/>
                <w:sz w:val="24"/>
                <w:szCs w:val="24"/>
                <w:lang w:val="ru-RU"/>
              </w:rPr>
              <w:t xml:space="preserve">1.4 </w:t>
            </w:r>
          </w:p>
        </w:tc>
        <w:tc>
          <w:tcPr>
            <w:tcW w:w="479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F05A17" w:rsidRPr="00F05A17" w:rsidRDefault="00F05A17" w:rsidP="00F05A17">
            <w:pPr>
              <w:spacing w:after="0"/>
              <w:ind w:left="135"/>
              <w:rPr>
                <w:rFonts w:ascii="Times New Roman" w:hAnsi="Times New Roman" w:cs="Times New Roman"/>
                <w:sz w:val="24"/>
                <w:szCs w:val="24"/>
                <w:lang w:val="ru-RU"/>
              </w:rPr>
            </w:pPr>
            <w:r w:rsidRPr="00F05A17">
              <w:rPr>
                <w:rFonts w:ascii="Times New Roman" w:hAnsi="Times New Roman" w:cs="Times New Roman"/>
                <w:sz w:val="24"/>
                <w:szCs w:val="24"/>
                <w:lang w:val="ru-RU"/>
              </w:rPr>
              <w:t xml:space="preserve">Россия – «государство-цивилизация» </w:t>
            </w:r>
          </w:p>
        </w:tc>
        <w:tc>
          <w:tcPr>
            <w:tcW w:w="181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F05A17" w:rsidRPr="00F05A17" w:rsidRDefault="00F05A17" w:rsidP="00F05A17">
            <w:pPr>
              <w:spacing w:after="0"/>
              <w:ind w:left="135"/>
              <w:jc w:val="center"/>
              <w:rPr>
                <w:rFonts w:ascii="Times New Roman" w:hAnsi="Times New Roman" w:cs="Times New Roman"/>
                <w:sz w:val="24"/>
                <w:szCs w:val="24"/>
                <w:lang w:val="ru-RU"/>
              </w:rPr>
            </w:pPr>
            <w:r w:rsidRPr="00F05A17">
              <w:rPr>
                <w:rFonts w:ascii="Times New Roman" w:hAnsi="Times New Roman" w:cs="Times New Roman"/>
                <w:sz w:val="24"/>
                <w:szCs w:val="24"/>
                <w:lang w:val="ru-RU"/>
              </w:rPr>
              <w:t xml:space="preserve">1 </w:t>
            </w:r>
          </w:p>
        </w:tc>
        <w:tc>
          <w:tcPr>
            <w:tcW w:w="342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F05A17" w:rsidRPr="00F05A17" w:rsidRDefault="00F05A17" w:rsidP="00F05A17">
            <w:pPr>
              <w:spacing w:after="0"/>
              <w:ind w:left="135"/>
              <w:rPr>
                <w:rFonts w:ascii="Times New Roman" w:hAnsi="Times New Roman" w:cs="Times New Roman"/>
                <w:sz w:val="24"/>
                <w:szCs w:val="24"/>
                <w:lang w:val="ru-RU"/>
              </w:rPr>
            </w:pPr>
            <w:r w:rsidRPr="00F05A17">
              <w:rPr>
                <w:rFonts w:ascii="Times New Roman" w:hAnsi="Times New Roman" w:cs="Times New Roman"/>
                <w:sz w:val="24"/>
                <w:szCs w:val="24"/>
                <w:lang w:val="ru-RU"/>
              </w:rPr>
              <w:t xml:space="preserve">Современные </w:t>
            </w:r>
            <w:r w:rsidRPr="00F05A17">
              <w:rPr>
                <w:rFonts w:ascii="Times New Roman" w:hAnsi="Times New Roman" w:cs="Times New Roman"/>
                <w:sz w:val="24"/>
                <w:szCs w:val="24"/>
                <w:lang w:val="ru-RU"/>
              </w:rPr>
              <w:lastRenderedPageBreak/>
              <w:t xml:space="preserve">государственные документы как источник информации о современном понимании России как государства-цивилизации </w:t>
            </w:r>
          </w:p>
        </w:tc>
        <w:tc>
          <w:tcPr>
            <w:tcW w:w="3084"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F05A17" w:rsidRPr="00F05A17" w:rsidRDefault="00F05A17" w:rsidP="00F05A17">
            <w:pPr>
              <w:spacing w:after="0"/>
              <w:ind w:left="135"/>
              <w:rPr>
                <w:rFonts w:ascii="Times New Roman" w:hAnsi="Times New Roman" w:cs="Times New Roman"/>
                <w:sz w:val="24"/>
                <w:szCs w:val="24"/>
                <w:lang w:val="ru-RU"/>
              </w:rPr>
            </w:pPr>
            <w:r w:rsidRPr="00F05A17">
              <w:rPr>
                <w:rFonts w:ascii="Times New Roman" w:hAnsi="Times New Roman" w:cs="Times New Roman"/>
                <w:sz w:val="24"/>
                <w:szCs w:val="24"/>
                <w:lang w:val="ru-RU"/>
              </w:rPr>
              <w:lastRenderedPageBreak/>
              <w:t xml:space="preserve">Работа с документами. </w:t>
            </w:r>
          </w:p>
          <w:p w:rsidR="00F05A17" w:rsidRPr="00F05A17" w:rsidRDefault="00F05A17" w:rsidP="00F05A17">
            <w:pPr>
              <w:spacing w:after="0"/>
              <w:ind w:left="135"/>
              <w:rPr>
                <w:rFonts w:ascii="Times New Roman" w:hAnsi="Times New Roman" w:cs="Times New Roman"/>
                <w:sz w:val="24"/>
                <w:szCs w:val="24"/>
                <w:lang w:val="ru-RU"/>
              </w:rPr>
            </w:pPr>
            <w:proofErr w:type="spellStart"/>
            <w:r w:rsidRPr="00F05A17">
              <w:rPr>
                <w:rFonts w:ascii="Times New Roman" w:hAnsi="Times New Roman" w:cs="Times New Roman"/>
                <w:sz w:val="24"/>
                <w:szCs w:val="24"/>
                <w:lang w:val="ru-RU"/>
              </w:rPr>
              <w:lastRenderedPageBreak/>
              <w:t>Дискусси</w:t>
            </w:r>
            <w:proofErr w:type="spellEnd"/>
          </w:p>
        </w:tc>
      </w:tr>
      <w:tr w:rsidR="000A62E2" w:rsidRPr="008A6F88" w:rsidTr="00572DD5">
        <w:trPr>
          <w:trHeight w:val="398"/>
          <w:tblCellSpacing w:w="20" w:type="nil"/>
        </w:trPr>
        <w:tc>
          <w:tcPr>
            <w:tcW w:w="917" w:type="dxa"/>
            <w:tcMar>
              <w:top w:w="50" w:type="dxa"/>
              <w:left w:w="100" w:type="dxa"/>
            </w:tcMar>
            <w:vAlign w:val="center"/>
          </w:tcPr>
          <w:p w:rsidR="00F955E4" w:rsidRPr="008A6F88" w:rsidRDefault="00F955E4">
            <w:pPr>
              <w:spacing w:after="0"/>
              <w:rPr>
                <w:lang w:val="ru-RU"/>
              </w:rPr>
            </w:pPr>
          </w:p>
        </w:tc>
        <w:tc>
          <w:tcPr>
            <w:tcW w:w="4796" w:type="dxa"/>
            <w:tcMar>
              <w:top w:w="50" w:type="dxa"/>
              <w:left w:w="100" w:type="dxa"/>
            </w:tcMar>
            <w:vAlign w:val="center"/>
          </w:tcPr>
          <w:tbl>
            <w:tblPr>
              <w:tblW w:w="0" w:type="auto"/>
              <w:tblBorders>
                <w:top w:val="nil"/>
                <w:left w:val="nil"/>
                <w:bottom w:val="nil"/>
                <w:right w:val="nil"/>
              </w:tblBorders>
              <w:tblLook w:val="0000" w:firstRow="0" w:lastRow="0" w:firstColumn="0" w:lastColumn="0" w:noHBand="0" w:noVBand="0"/>
            </w:tblPr>
            <w:tblGrid>
              <w:gridCol w:w="1991"/>
              <w:gridCol w:w="222"/>
            </w:tblGrid>
            <w:tr w:rsidR="00F955E4" w:rsidRPr="00F955E4">
              <w:trPr>
                <w:trHeight w:val="127"/>
              </w:trPr>
              <w:tc>
                <w:tcPr>
                  <w:tcW w:w="0" w:type="auto"/>
                </w:tcPr>
                <w:p w:rsidR="00F955E4" w:rsidRPr="00F955E4" w:rsidRDefault="00F955E4" w:rsidP="00F955E4">
                  <w:pPr>
                    <w:autoSpaceDE w:val="0"/>
                    <w:autoSpaceDN w:val="0"/>
                    <w:adjustRightInd w:val="0"/>
                    <w:spacing w:after="0" w:line="240" w:lineRule="auto"/>
                    <w:rPr>
                      <w:rFonts w:ascii="Times New Roman" w:hAnsi="Times New Roman" w:cs="Times New Roman"/>
                      <w:color w:val="000000"/>
                      <w:sz w:val="24"/>
                      <w:szCs w:val="24"/>
                      <w:lang w:val="ru-RU"/>
                    </w:rPr>
                  </w:pPr>
                  <w:r w:rsidRPr="00F955E4">
                    <w:rPr>
                      <w:rFonts w:ascii="Times New Roman" w:hAnsi="Times New Roman" w:cs="Times New Roman"/>
                      <w:color w:val="000000"/>
                      <w:sz w:val="24"/>
                      <w:szCs w:val="24"/>
                      <w:lang w:val="ru-RU"/>
                    </w:rPr>
                    <w:t xml:space="preserve">Итого по разделу </w:t>
                  </w:r>
                </w:p>
              </w:tc>
              <w:tc>
                <w:tcPr>
                  <w:tcW w:w="0" w:type="auto"/>
                </w:tcPr>
                <w:p w:rsidR="00F955E4" w:rsidRPr="00F955E4" w:rsidRDefault="00F955E4" w:rsidP="00F955E4">
                  <w:pPr>
                    <w:autoSpaceDE w:val="0"/>
                    <w:autoSpaceDN w:val="0"/>
                    <w:adjustRightInd w:val="0"/>
                    <w:spacing w:after="0" w:line="240" w:lineRule="auto"/>
                    <w:rPr>
                      <w:rFonts w:ascii="Times New Roman" w:hAnsi="Times New Roman" w:cs="Times New Roman"/>
                      <w:color w:val="000000"/>
                      <w:sz w:val="24"/>
                      <w:szCs w:val="24"/>
                      <w:lang w:val="ru-RU"/>
                    </w:rPr>
                  </w:pPr>
                </w:p>
              </w:tc>
            </w:tr>
            <w:tr w:rsidR="00F955E4" w:rsidRPr="00F955E4">
              <w:trPr>
                <w:trHeight w:val="125"/>
              </w:trPr>
              <w:tc>
                <w:tcPr>
                  <w:tcW w:w="0" w:type="auto"/>
                  <w:gridSpan w:val="2"/>
                </w:tcPr>
                <w:p w:rsidR="00F955E4" w:rsidRPr="00F955E4" w:rsidRDefault="00F955E4" w:rsidP="00F955E4">
                  <w:pPr>
                    <w:autoSpaceDE w:val="0"/>
                    <w:autoSpaceDN w:val="0"/>
                    <w:adjustRightInd w:val="0"/>
                    <w:spacing w:after="0" w:line="240" w:lineRule="auto"/>
                    <w:rPr>
                      <w:rFonts w:ascii="Times New Roman" w:hAnsi="Times New Roman" w:cs="Times New Roman"/>
                      <w:color w:val="000000"/>
                      <w:sz w:val="24"/>
                      <w:szCs w:val="24"/>
                      <w:lang w:val="ru-RU"/>
                    </w:rPr>
                  </w:pPr>
                </w:p>
              </w:tc>
            </w:tr>
          </w:tbl>
          <w:p w:rsidR="00F955E4" w:rsidRPr="004D5D96" w:rsidRDefault="00F955E4">
            <w:pPr>
              <w:spacing w:after="0"/>
              <w:ind w:left="135"/>
              <w:rPr>
                <w:sz w:val="24"/>
                <w:szCs w:val="24"/>
                <w:lang w:val="ru-RU"/>
              </w:rPr>
            </w:pPr>
          </w:p>
        </w:tc>
        <w:tc>
          <w:tcPr>
            <w:tcW w:w="1816" w:type="dxa"/>
            <w:tcMar>
              <w:top w:w="50" w:type="dxa"/>
              <w:left w:w="100" w:type="dxa"/>
            </w:tcMar>
          </w:tcPr>
          <w:p w:rsidR="00F955E4" w:rsidRPr="00F955E4" w:rsidRDefault="00F955E4" w:rsidP="00F77A61">
            <w:pPr>
              <w:autoSpaceDE w:val="0"/>
              <w:autoSpaceDN w:val="0"/>
              <w:adjustRightInd w:val="0"/>
              <w:spacing w:after="0" w:line="240" w:lineRule="auto"/>
              <w:rPr>
                <w:rFonts w:ascii="Times New Roman" w:hAnsi="Times New Roman" w:cs="Times New Roman"/>
                <w:color w:val="000000"/>
                <w:sz w:val="24"/>
                <w:szCs w:val="24"/>
                <w:lang w:val="ru-RU"/>
              </w:rPr>
            </w:pPr>
            <w:r w:rsidRPr="00F955E4">
              <w:rPr>
                <w:rFonts w:ascii="Times New Roman" w:hAnsi="Times New Roman" w:cs="Times New Roman"/>
                <w:color w:val="000000"/>
                <w:sz w:val="24"/>
                <w:szCs w:val="24"/>
                <w:lang w:val="ru-RU"/>
              </w:rPr>
              <w:t xml:space="preserve">9 </w:t>
            </w:r>
          </w:p>
        </w:tc>
        <w:tc>
          <w:tcPr>
            <w:tcW w:w="3427" w:type="dxa"/>
            <w:tcMar>
              <w:top w:w="50" w:type="dxa"/>
              <w:left w:w="100" w:type="dxa"/>
            </w:tcMar>
            <w:vAlign w:val="center"/>
          </w:tcPr>
          <w:p w:rsidR="00F955E4" w:rsidRPr="008A6F88" w:rsidRDefault="00F955E4">
            <w:pPr>
              <w:spacing w:after="0"/>
              <w:ind w:left="135"/>
              <w:rPr>
                <w:lang w:val="ru-RU"/>
              </w:rPr>
            </w:pPr>
          </w:p>
        </w:tc>
        <w:tc>
          <w:tcPr>
            <w:tcW w:w="3084" w:type="dxa"/>
            <w:gridSpan w:val="2"/>
            <w:tcMar>
              <w:top w:w="50" w:type="dxa"/>
              <w:left w:w="100" w:type="dxa"/>
            </w:tcMar>
            <w:vAlign w:val="center"/>
          </w:tcPr>
          <w:p w:rsidR="00F955E4" w:rsidRPr="008A6F88" w:rsidRDefault="00F955E4">
            <w:pPr>
              <w:spacing w:after="0"/>
              <w:ind w:left="135"/>
              <w:rPr>
                <w:lang w:val="ru-RU"/>
              </w:rPr>
            </w:pPr>
          </w:p>
        </w:tc>
      </w:tr>
      <w:tr w:rsidR="00F955E4" w:rsidRPr="008A6F88" w:rsidTr="000E248A">
        <w:trPr>
          <w:trHeight w:val="144"/>
          <w:tblCellSpacing w:w="20" w:type="nil"/>
        </w:trPr>
        <w:tc>
          <w:tcPr>
            <w:tcW w:w="14040" w:type="dxa"/>
            <w:gridSpan w:val="6"/>
            <w:tcMar>
              <w:top w:w="50" w:type="dxa"/>
              <w:left w:w="100" w:type="dxa"/>
            </w:tcMar>
            <w:vAlign w:val="center"/>
          </w:tcPr>
          <w:p w:rsidR="00F955E4" w:rsidRPr="008A6F88" w:rsidRDefault="00F955E4">
            <w:pPr>
              <w:spacing w:after="0"/>
              <w:ind w:left="135"/>
              <w:rPr>
                <w:lang w:val="ru-RU"/>
              </w:rPr>
            </w:pPr>
            <w:r w:rsidRPr="00F955E4">
              <w:rPr>
                <w:rFonts w:ascii="Times New Roman" w:hAnsi="Times New Roman" w:cs="Times New Roman"/>
                <w:b/>
                <w:bCs/>
                <w:color w:val="000000"/>
                <w:sz w:val="28"/>
                <w:szCs w:val="28"/>
                <w:lang w:val="ru-RU"/>
              </w:rPr>
              <w:t>Раздел 2. Историческая география России</w:t>
            </w:r>
          </w:p>
        </w:tc>
      </w:tr>
      <w:tr w:rsidR="000A62E2" w:rsidRPr="008A6F88" w:rsidTr="00572DD5">
        <w:trPr>
          <w:trHeight w:val="144"/>
          <w:tblCellSpacing w:w="20" w:type="nil"/>
        </w:trPr>
        <w:tc>
          <w:tcPr>
            <w:tcW w:w="917" w:type="dxa"/>
            <w:tcMar>
              <w:top w:w="50" w:type="dxa"/>
              <w:left w:w="100" w:type="dxa"/>
            </w:tcMar>
            <w:vAlign w:val="center"/>
          </w:tcPr>
          <w:p w:rsidR="00F955E4" w:rsidRPr="008A6F88" w:rsidRDefault="00F955E4">
            <w:pPr>
              <w:spacing w:after="0"/>
              <w:rPr>
                <w:lang w:val="ru-RU"/>
              </w:rPr>
            </w:pPr>
          </w:p>
        </w:tc>
        <w:tc>
          <w:tcPr>
            <w:tcW w:w="4796" w:type="dxa"/>
            <w:tcMar>
              <w:top w:w="50" w:type="dxa"/>
              <w:left w:w="100" w:type="dxa"/>
            </w:tcMar>
            <w:vAlign w:val="center"/>
          </w:tcPr>
          <w:p w:rsidR="00F955E4" w:rsidRPr="008A6F88" w:rsidRDefault="00F955E4">
            <w:pPr>
              <w:spacing w:after="0"/>
              <w:ind w:left="135"/>
              <w:rPr>
                <w:lang w:val="ru-RU"/>
              </w:rPr>
            </w:pPr>
          </w:p>
        </w:tc>
        <w:tc>
          <w:tcPr>
            <w:tcW w:w="1816" w:type="dxa"/>
            <w:tcMar>
              <w:top w:w="50" w:type="dxa"/>
              <w:left w:w="100" w:type="dxa"/>
            </w:tcMar>
            <w:vAlign w:val="center"/>
          </w:tcPr>
          <w:p w:rsidR="00F955E4" w:rsidRPr="008A6F88" w:rsidRDefault="00F955E4">
            <w:pPr>
              <w:spacing w:after="0"/>
              <w:ind w:left="135"/>
              <w:jc w:val="center"/>
              <w:rPr>
                <w:lang w:val="ru-RU"/>
              </w:rPr>
            </w:pPr>
          </w:p>
        </w:tc>
        <w:tc>
          <w:tcPr>
            <w:tcW w:w="3427" w:type="dxa"/>
            <w:tcMar>
              <w:top w:w="50" w:type="dxa"/>
              <w:left w:w="100" w:type="dxa"/>
            </w:tcMar>
            <w:vAlign w:val="center"/>
          </w:tcPr>
          <w:p w:rsidR="00F955E4" w:rsidRPr="008A6F88" w:rsidRDefault="00F955E4">
            <w:pPr>
              <w:spacing w:after="0"/>
              <w:ind w:left="135"/>
              <w:rPr>
                <w:lang w:val="ru-RU"/>
              </w:rPr>
            </w:pPr>
          </w:p>
        </w:tc>
        <w:tc>
          <w:tcPr>
            <w:tcW w:w="3084" w:type="dxa"/>
            <w:gridSpan w:val="2"/>
            <w:tcMar>
              <w:top w:w="50" w:type="dxa"/>
              <w:left w:w="100" w:type="dxa"/>
            </w:tcMar>
            <w:vAlign w:val="center"/>
          </w:tcPr>
          <w:p w:rsidR="00F955E4" w:rsidRPr="008A6F88" w:rsidRDefault="00F955E4">
            <w:pPr>
              <w:spacing w:after="0"/>
              <w:ind w:left="135"/>
              <w:rPr>
                <w:lang w:val="ru-RU"/>
              </w:rPr>
            </w:pPr>
          </w:p>
        </w:tc>
      </w:tr>
      <w:tr w:rsidR="00515811" w:rsidRPr="004D5D96" w:rsidTr="00572DD5">
        <w:trPr>
          <w:trHeight w:val="144"/>
          <w:tblCellSpacing w:w="20" w:type="nil"/>
        </w:trPr>
        <w:tc>
          <w:tcPr>
            <w:tcW w:w="91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F955E4" w:rsidRPr="00F955E4" w:rsidRDefault="00F955E4" w:rsidP="00F955E4">
            <w:pPr>
              <w:spacing w:after="0"/>
              <w:rPr>
                <w:rFonts w:ascii="Times New Roman" w:hAnsi="Times New Roman" w:cs="Times New Roman"/>
                <w:color w:val="000000" w:themeColor="text1"/>
                <w:sz w:val="24"/>
                <w:szCs w:val="24"/>
                <w:lang w:val="ru-RU"/>
              </w:rPr>
            </w:pPr>
            <w:r w:rsidRPr="00F955E4">
              <w:rPr>
                <w:rFonts w:ascii="Times New Roman" w:hAnsi="Times New Roman" w:cs="Times New Roman"/>
                <w:color w:val="000000" w:themeColor="text1"/>
                <w:sz w:val="24"/>
                <w:szCs w:val="24"/>
                <w:lang w:val="ru-RU"/>
              </w:rPr>
              <w:t xml:space="preserve">2.1 </w:t>
            </w:r>
          </w:p>
        </w:tc>
        <w:tc>
          <w:tcPr>
            <w:tcW w:w="479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F955E4" w:rsidRPr="00F955E4" w:rsidRDefault="00F955E4" w:rsidP="00F955E4">
            <w:pPr>
              <w:spacing w:after="0"/>
              <w:ind w:left="135"/>
              <w:rPr>
                <w:rFonts w:ascii="Times New Roman" w:hAnsi="Times New Roman" w:cs="Times New Roman"/>
                <w:color w:val="000000" w:themeColor="text1"/>
                <w:sz w:val="24"/>
                <w:szCs w:val="24"/>
                <w:lang w:val="ru-RU"/>
              </w:rPr>
            </w:pPr>
            <w:r w:rsidRPr="00F955E4">
              <w:rPr>
                <w:rFonts w:ascii="Times New Roman" w:hAnsi="Times New Roman" w:cs="Times New Roman"/>
                <w:color w:val="000000" w:themeColor="text1"/>
                <w:sz w:val="24"/>
                <w:szCs w:val="24"/>
                <w:lang w:val="ru-RU"/>
              </w:rPr>
              <w:t xml:space="preserve">История России на карте: территория, население, экономика, политика </w:t>
            </w:r>
          </w:p>
        </w:tc>
        <w:tc>
          <w:tcPr>
            <w:tcW w:w="181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F955E4" w:rsidRPr="00F955E4" w:rsidRDefault="00F955E4" w:rsidP="00F955E4">
            <w:pPr>
              <w:spacing w:after="0"/>
              <w:ind w:left="135"/>
              <w:jc w:val="center"/>
              <w:rPr>
                <w:rFonts w:ascii="Times New Roman" w:hAnsi="Times New Roman" w:cs="Times New Roman"/>
                <w:color w:val="000000" w:themeColor="text1"/>
                <w:sz w:val="24"/>
                <w:szCs w:val="24"/>
                <w:lang w:val="ru-RU"/>
              </w:rPr>
            </w:pPr>
            <w:r w:rsidRPr="00F955E4">
              <w:rPr>
                <w:rFonts w:ascii="Times New Roman" w:hAnsi="Times New Roman" w:cs="Times New Roman"/>
                <w:color w:val="000000" w:themeColor="text1"/>
                <w:sz w:val="24"/>
                <w:szCs w:val="24"/>
                <w:lang w:val="ru-RU"/>
              </w:rPr>
              <w:t xml:space="preserve">2 </w:t>
            </w:r>
          </w:p>
        </w:tc>
        <w:tc>
          <w:tcPr>
            <w:tcW w:w="342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F955E4" w:rsidRPr="00F955E4" w:rsidRDefault="00F955E4" w:rsidP="00F955E4">
            <w:pPr>
              <w:spacing w:after="0"/>
              <w:ind w:left="135"/>
              <w:rPr>
                <w:rFonts w:ascii="Times New Roman" w:hAnsi="Times New Roman" w:cs="Times New Roman"/>
                <w:color w:val="000000" w:themeColor="text1"/>
                <w:sz w:val="24"/>
                <w:szCs w:val="24"/>
                <w:lang w:val="ru-RU"/>
              </w:rPr>
            </w:pPr>
            <w:r w:rsidRPr="00F955E4">
              <w:rPr>
                <w:rFonts w:ascii="Times New Roman" w:hAnsi="Times New Roman" w:cs="Times New Roman"/>
                <w:color w:val="000000" w:themeColor="text1"/>
                <w:sz w:val="24"/>
                <w:szCs w:val="24"/>
                <w:lang w:val="ru-RU"/>
              </w:rPr>
              <w:t xml:space="preserve">Изменение территории Российского государства на протяжении IX–XX вв. Особенности социально-экономического и политического развития России. Анализ исторических карт, статистических материалов </w:t>
            </w:r>
          </w:p>
        </w:tc>
        <w:tc>
          <w:tcPr>
            <w:tcW w:w="3084"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F955E4" w:rsidRPr="00F955E4" w:rsidRDefault="00F955E4" w:rsidP="00F955E4">
            <w:pPr>
              <w:spacing w:after="0"/>
              <w:ind w:left="135"/>
              <w:rPr>
                <w:rFonts w:ascii="Times New Roman" w:hAnsi="Times New Roman" w:cs="Times New Roman"/>
                <w:color w:val="000000" w:themeColor="text1"/>
                <w:sz w:val="24"/>
                <w:szCs w:val="24"/>
                <w:lang w:val="ru-RU"/>
              </w:rPr>
            </w:pPr>
            <w:r w:rsidRPr="00F955E4">
              <w:rPr>
                <w:rFonts w:ascii="Times New Roman" w:hAnsi="Times New Roman" w:cs="Times New Roman"/>
                <w:color w:val="000000" w:themeColor="text1"/>
                <w:sz w:val="24"/>
                <w:szCs w:val="24"/>
                <w:lang w:val="ru-RU"/>
              </w:rPr>
              <w:t xml:space="preserve">Работа в группах: </w:t>
            </w:r>
          </w:p>
          <w:p w:rsidR="00F955E4" w:rsidRPr="00F955E4" w:rsidRDefault="00F955E4" w:rsidP="00F955E4">
            <w:pPr>
              <w:spacing w:after="0"/>
              <w:ind w:left="135"/>
              <w:rPr>
                <w:rFonts w:ascii="Times New Roman" w:hAnsi="Times New Roman" w:cs="Times New Roman"/>
                <w:color w:val="000000" w:themeColor="text1"/>
                <w:sz w:val="24"/>
                <w:szCs w:val="24"/>
                <w:lang w:val="ru-RU"/>
              </w:rPr>
            </w:pPr>
            <w:r w:rsidRPr="00F955E4">
              <w:rPr>
                <w:rFonts w:ascii="Times New Roman" w:hAnsi="Times New Roman" w:cs="Times New Roman"/>
                <w:color w:val="000000" w:themeColor="text1"/>
                <w:sz w:val="24"/>
                <w:szCs w:val="24"/>
                <w:lang w:val="ru-RU"/>
              </w:rPr>
              <w:t xml:space="preserve">1) по сопоставлению изменений территории и влияния России в мире; </w:t>
            </w:r>
          </w:p>
          <w:p w:rsidR="00F955E4" w:rsidRPr="004D5D96" w:rsidRDefault="00F955E4" w:rsidP="00F955E4">
            <w:pPr>
              <w:spacing w:after="0"/>
              <w:ind w:left="135"/>
              <w:rPr>
                <w:rFonts w:ascii="Times New Roman" w:hAnsi="Times New Roman" w:cs="Times New Roman"/>
                <w:color w:val="000000" w:themeColor="text1"/>
                <w:sz w:val="24"/>
                <w:szCs w:val="24"/>
                <w:lang w:val="ru-RU"/>
              </w:rPr>
            </w:pPr>
            <w:r w:rsidRPr="00F955E4">
              <w:rPr>
                <w:rFonts w:ascii="Times New Roman" w:hAnsi="Times New Roman" w:cs="Times New Roman"/>
                <w:color w:val="000000" w:themeColor="text1"/>
                <w:sz w:val="24"/>
                <w:szCs w:val="24"/>
                <w:lang w:val="ru-RU"/>
              </w:rPr>
              <w:t xml:space="preserve">2) по определению специфики социально-экономического и политического развития с точки зрения становления и развития </w:t>
            </w:r>
          </w:p>
          <w:tbl>
            <w:tblPr>
              <w:tblW w:w="0" w:type="auto"/>
              <w:tblBorders>
                <w:top w:val="nil"/>
                <w:left w:val="nil"/>
                <w:bottom w:val="nil"/>
                <w:right w:val="nil"/>
              </w:tblBorders>
              <w:tblLook w:val="0000" w:firstRow="0" w:lastRow="0" w:firstColumn="0" w:lastColumn="0" w:noHBand="0" w:noVBand="0"/>
            </w:tblPr>
            <w:tblGrid>
              <w:gridCol w:w="2876"/>
            </w:tblGrid>
            <w:tr w:rsidR="004D5D96" w:rsidRPr="004D5D96">
              <w:trPr>
                <w:trHeight w:val="549"/>
              </w:trPr>
              <w:tc>
                <w:tcPr>
                  <w:tcW w:w="0" w:type="auto"/>
                </w:tcPr>
                <w:p w:rsidR="00F955E4" w:rsidRPr="00F955E4" w:rsidRDefault="00F955E4" w:rsidP="00F955E4">
                  <w:pPr>
                    <w:autoSpaceDE w:val="0"/>
                    <w:autoSpaceDN w:val="0"/>
                    <w:adjustRightInd w:val="0"/>
                    <w:spacing w:after="0" w:line="240" w:lineRule="auto"/>
                    <w:rPr>
                      <w:rFonts w:ascii="Times New Roman" w:hAnsi="Times New Roman" w:cs="Times New Roman"/>
                      <w:color w:val="000000" w:themeColor="text1"/>
                      <w:sz w:val="24"/>
                      <w:szCs w:val="24"/>
                      <w:lang w:val="ru-RU"/>
                    </w:rPr>
                  </w:pPr>
                  <w:r w:rsidRPr="00F955E4">
                    <w:rPr>
                      <w:rFonts w:ascii="Times New Roman" w:hAnsi="Times New Roman" w:cs="Times New Roman"/>
                      <w:color w:val="000000" w:themeColor="text1"/>
                      <w:sz w:val="24"/>
                      <w:szCs w:val="24"/>
                      <w:lang w:val="ru-RU"/>
                    </w:rPr>
                    <w:t xml:space="preserve">цивилизации на основе источников разного типа. </w:t>
                  </w:r>
                </w:p>
                <w:p w:rsidR="00F955E4" w:rsidRPr="00F955E4" w:rsidRDefault="00F955E4" w:rsidP="00F955E4">
                  <w:pPr>
                    <w:autoSpaceDE w:val="0"/>
                    <w:autoSpaceDN w:val="0"/>
                    <w:adjustRightInd w:val="0"/>
                    <w:spacing w:after="0" w:line="240" w:lineRule="auto"/>
                    <w:rPr>
                      <w:rFonts w:ascii="Times New Roman" w:hAnsi="Times New Roman" w:cs="Times New Roman"/>
                      <w:color w:val="000000" w:themeColor="text1"/>
                      <w:sz w:val="24"/>
                      <w:szCs w:val="24"/>
                      <w:lang w:val="ru-RU"/>
                    </w:rPr>
                  </w:pPr>
                  <w:r w:rsidRPr="00F955E4">
                    <w:rPr>
                      <w:rFonts w:ascii="Times New Roman" w:hAnsi="Times New Roman" w:cs="Times New Roman"/>
                      <w:color w:val="000000" w:themeColor="text1"/>
                      <w:sz w:val="24"/>
                      <w:szCs w:val="24"/>
                      <w:lang w:val="ru-RU"/>
                    </w:rPr>
                    <w:t xml:space="preserve">Дискуссия </w:t>
                  </w:r>
                </w:p>
              </w:tc>
            </w:tr>
          </w:tbl>
          <w:p w:rsidR="00F955E4" w:rsidRPr="00F955E4" w:rsidRDefault="00F955E4" w:rsidP="00F955E4">
            <w:pPr>
              <w:spacing w:after="0"/>
              <w:ind w:left="135"/>
              <w:rPr>
                <w:rFonts w:ascii="Times New Roman" w:hAnsi="Times New Roman" w:cs="Times New Roman"/>
                <w:color w:val="000000" w:themeColor="text1"/>
                <w:sz w:val="24"/>
                <w:szCs w:val="24"/>
                <w:lang w:val="ru-RU"/>
              </w:rPr>
            </w:pPr>
          </w:p>
        </w:tc>
      </w:tr>
      <w:tr w:rsidR="00BA45B9" w:rsidRPr="004D5D96" w:rsidTr="00572DD5">
        <w:trPr>
          <w:trHeight w:val="144"/>
          <w:tblCellSpacing w:w="20" w:type="nil"/>
        </w:trPr>
        <w:tc>
          <w:tcPr>
            <w:tcW w:w="91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5D7771" w:rsidRPr="00F955E4" w:rsidRDefault="005D7771" w:rsidP="00F955E4">
            <w:pPr>
              <w:spacing w:after="0"/>
              <w:rPr>
                <w:rFonts w:ascii="Times New Roman" w:hAnsi="Times New Roman" w:cs="Times New Roman"/>
                <w:color w:val="000000" w:themeColor="text1"/>
                <w:sz w:val="24"/>
                <w:szCs w:val="24"/>
                <w:lang w:val="ru-RU"/>
              </w:rPr>
            </w:pPr>
          </w:p>
        </w:tc>
        <w:tc>
          <w:tcPr>
            <w:tcW w:w="479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5D7771" w:rsidRPr="00F955E4" w:rsidRDefault="005D7771" w:rsidP="00F955E4">
            <w:pPr>
              <w:spacing w:after="0"/>
              <w:ind w:left="135"/>
              <w:rPr>
                <w:rFonts w:ascii="Times New Roman" w:hAnsi="Times New Roman" w:cs="Times New Roman"/>
                <w:color w:val="000000" w:themeColor="text1"/>
                <w:sz w:val="24"/>
                <w:szCs w:val="24"/>
                <w:lang w:val="ru-RU"/>
              </w:rPr>
            </w:pPr>
          </w:p>
        </w:tc>
        <w:tc>
          <w:tcPr>
            <w:tcW w:w="181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5D7771" w:rsidRPr="00F955E4" w:rsidRDefault="005D7771" w:rsidP="00F955E4">
            <w:pPr>
              <w:spacing w:after="0"/>
              <w:ind w:left="135"/>
              <w:jc w:val="center"/>
              <w:rPr>
                <w:rFonts w:ascii="Times New Roman" w:hAnsi="Times New Roman" w:cs="Times New Roman"/>
                <w:color w:val="000000" w:themeColor="text1"/>
                <w:sz w:val="24"/>
                <w:szCs w:val="24"/>
                <w:lang w:val="ru-RU"/>
              </w:rPr>
            </w:pPr>
          </w:p>
        </w:tc>
        <w:tc>
          <w:tcPr>
            <w:tcW w:w="342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5D7771" w:rsidRPr="00F955E4" w:rsidRDefault="005D7771" w:rsidP="00F955E4">
            <w:pPr>
              <w:spacing w:after="0"/>
              <w:ind w:left="135"/>
              <w:rPr>
                <w:rFonts w:ascii="Times New Roman" w:hAnsi="Times New Roman" w:cs="Times New Roman"/>
                <w:color w:val="000000" w:themeColor="text1"/>
                <w:sz w:val="24"/>
                <w:szCs w:val="24"/>
                <w:lang w:val="ru-RU"/>
              </w:rPr>
            </w:pPr>
          </w:p>
        </w:tc>
        <w:tc>
          <w:tcPr>
            <w:tcW w:w="3084"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5D7771" w:rsidRPr="00F955E4" w:rsidRDefault="005D7771" w:rsidP="00F955E4">
            <w:pPr>
              <w:spacing w:after="0"/>
              <w:ind w:left="135"/>
              <w:rPr>
                <w:rFonts w:ascii="Times New Roman" w:hAnsi="Times New Roman" w:cs="Times New Roman"/>
                <w:color w:val="000000" w:themeColor="text1"/>
                <w:sz w:val="24"/>
                <w:szCs w:val="24"/>
                <w:lang w:val="ru-RU"/>
              </w:rPr>
            </w:pPr>
          </w:p>
        </w:tc>
      </w:tr>
      <w:tr w:rsidR="00BA45B9" w:rsidRPr="00876EB8" w:rsidTr="00572DD5">
        <w:trPr>
          <w:trHeight w:val="144"/>
          <w:tblCellSpacing w:w="20" w:type="nil"/>
        </w:trPr>
        <w:tc>
          <w:tcPr>
            <w:tcW w:w="91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5D7771" w:rsidRPr="005D7771" w:rsidRDefault="005D7771" w:rsidP="005D7771">
            <w:pPr>
              <w:spacing w:after="0"/>
              <w:rPr>
                <w:rFonts w:ascii="Times New Roman" w:hAnsi="Times New Roman" w:cs="Times New Roman"/>
                <w:color w:val="000000" w:themeColor="text1"/>
                <w:sz w:val="24"/>
                <w:szCs w:val="24"/>
                <w:lang w:val="ru-RU"/>
              </w:rPr>
            </w:pPr>
            <w:r w:rsidRPr="005D7771">
              <w:rPr>
                <w:rFonts w:ascii="Times New Roman" w:hAnsi="Times New Roman" w:cs="Times New Roman"/>
                <w:color w:val="000000" w:themeColor="text1"/>
                <w:sz w:val="24"/>
                <w:szCs w:val="24"/>
                <w:lang w:val="ru-RU"/>
              </w:rPr>
              <w:t xml:space="preserve">2.2 </w:t>
            </w:r>
          </w:p>
        </w:tc>
        <w:tc>
          <w:tcPr>
            <w:tcW w:w="479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5D7771" w:rsidRPr="005D7771" w:rsidRDefault="005D7771" w:rsidP="005D7771">
            <w:pPr>
              <w:spacing w:after="0"/>
              <w:ind w:left="135"/>
              <w:rPr>
                <w:rFonts w:ascii="Times New Roman" w:hAnsi="Times New Roman" w:cs="Times New Roman"/>
                <w:color w:val="000000" w:themeColor="text1"/>
                <w:sz w:val="24"/>
                <w:szCs w:val="24"/>
                <w:lang w:val="ru-RU"/>
              </w:rPr>
            </w:pPr>
            <w:r w:rsidRPr="005D7771">
              <w:rPr>
                <w:rFonts w:ascii="Times New Roman" w:hAnsi="Times New Roman" w:cs="Times New Roman"/>
                <w:color w:val="000000" w:themeColor="text1"/>
                <w:sz w:val="24"/>
                <w:szCs w:val="24"/>
                <w:lang w:val="ru-RU"/>
              </w:rPr>
              <w:t xml:space="preserve">Историческая география России через призму источников </w:t>
            </w:r>
          </w:p>
        </w:tc>
        <w:tc>
          <w:tcPr>
            <w:tcW w:w="181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5D7771" w:rsidRPr="005D7771" w:rsidRDefault="005D7771" w:rsidP="005D7771">
            <w:pPr>
              <w:spacing w:after="0"/>
              <w:ind w:left="135"/>
              <w:jc w:val="center"/>
              <w:rPr>
                <w:rFonts w:ascii="Times New Roman" w:hAnsi="Times New Roman" w:cs="Times New Roman"/>
                <w:color w:val="000000" w:themeColor="text1"/>
                <w:sz w:val="24"/>
                <w:szCs w:val="24"/>
                <w:lang w:val="ru-RU"/>
              </w:rPr>
            </w:pPr>
            <w:r w:rsidRPr="005D7771">
              <w:rPr>
                <w:rFonts w:ascii="Times New Roman" w:hAnsi="Times New Roman" w:cs="Times New Roman"/>
                <w:color w:val="000000" w:themeColor="text1"/>
                <w:sz w:val="24"/>
                <w:szCs w:val="24"/>
                <w:lang w:val="ru-RU"/>
              </w:rPr>
              <w:t xml:space="preserve">2 </w:t>
            </w:r>
          </w:p>
        </w:tc>
        <w:tc>
          <w:tcPr>
            <w:tcW w:w="342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5D7771" w:rsidRPr="005D7771" w:rsidRDefault="005D7771" w:rsidP="005D7771">
            <w:pPr>
              <w:spacing w:after="0"/>
              <w:ind w:left="135"/>
              <w:rPr>
                <w:rFonts w:ascii="Times New Roman" w:hAnsi="Times New Roman" w:cs="Times New Roman"/>
                <w:color w:val="000000" w:themeColor="text1"/>
                <w:sz w:val="24"/>
                <w:szCs w:val="24"/>
                <w:lang w:val="ru-RU"/>
              </w:rPr>
            </w:pPr>
            <w:r w:rsidRPr="005D7771">
              <w:rPr>
                <w:rFonts w:ascii="Times New Roman" w:hAnsi="Times New Roman" w:cs="Times New Roman"/>
                <w:color w:val="000000" w:themeColor="text1"/>
                <w:sz w:val="24"/>
                <w:szCs w:val="24"/>
                <w:lang w:val="ru-RU"/>
              </w:rPr>
              <w:t xml:space="preserve">Работа с информационными ресурсами по теме: специфика поиска, отбора и использования материалов из различных источников информации (учебные, </w:t>
            </w:r>
            <w:r w:rsidRPr="005D7771">
              <w:rPr>
                <w:rFonts w:ascii="Times New Roman" w:hAnsi="Times New Roman" w:cs="Times New Roman"/>
                <w:color w:val="000000" w:themeColor="text1"/>
                <w:sz w:val="24"/>
                <w:szCs w:val="24"/>
                <w:lang w:val="ru-RU"/>
              </w:rPr>
              <w:lastRenderedPageBreak/>
              <w:t xml:space="preserve">научные, СМИ, «сетевые» и др.) </w:t>
            </w:r>
          </w:p>
        </w:tc>
        <w:tc>
          <w:tcPr>
            <w:tcW w:w="3084"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5D7771" w:rsidRPr="005D7771" w:rsidRDefault="005D7771" w:rsidP="005D7771">
            <w:pPr>
              <w:spacing w:after="0"/>
              <w:ind w:left="135"/>
              <w:rPr>
                <w:rFonts w:ascii="Times New Roman" w:hAnsi="Times New Roman" w:cs="Times New Roman"/>
                <w:color w:val="000000" w:themeColor="text1"/>
                <w:sz w:val="24"/>
                <w:szCs w:val="24"/>
                <w:lang w:val="ru-RU"/>
              </w:rPr>
            </w:pPr>
            <w:r w:rsidRPr="005D7771">
              <w:rPr>
                <w:rFonts w:ascii="Times New Roman" w:hAnsi="Times New Roman" w:cs="Times New Roman"/>
                <w:color w:val="000000" w:themeColor="text1"/>
                <w:sz w:val="24"/>
                <w:szCs w:val="24"/>
                <w:lang w:val="ru-RU"/>
              </w:rPr>
              <w:lastRenderedPageBreak/>
              <w:t xml:space="preserve">Работа в группах. Анализ цифровых ресурсов. </w:t>
            </w:r>
          </w:p>
          <w:p w:rsidR="005D7771" w:rsidRPr="005D7771" w:rsidRDefault="005D7771" w:rsidP="005D7771">
            <w:pPr>
              <w:spacing w:after="0"/>
              <w:ind w:left="135"/>
              <w:rPr>
                <w:rFonts w:ascii="Times New Roman" w:hAnsi="Times New Roman" w:cs="Times New Roman"/>
                <w:color w:val="000000" w:themeColor="text1"/>
                <w:sz w:val="24"/>
                <w:szCs w:val="24"/>
                <w:lang w:val="ru-RU"/>
              </w:rPr>
            </w:pPr>
            <w:r w:rsidRPr="005D7771">
              <w:rPr>
                <w:rFonts w:ascii="Times New Roman" w:hAnsi="Times New Roman" w:cs="Times New Roman"/>
                <w:color w:val="000000" w:themeColor="text1"/>
                <w:sz w:val="24"/>
                <w:szCs w:val="24"/>
                <w:lang w:val="ru-RU"/>
              </w:rPr>
              <w:t xml:space="preserve">Круглый стол «Специфика изучения исторической географии России на основе </w:t>
            </w:r>
            <w:r w:rsidRPr="005D7771">
              <w:rPr>
                <w:rFonts w:ascii="Times New Roman" w:hAnsi="Times New Roman" w:cs="Times New Roman"/>
                <w:color w:val="000000" w:themeColor="text1"/>
                <w:sz w:val="24"/>
                <w:szCs w:val="24"/>
                <w:lang w:val="ru-RU"/>
              </w:rPr>
              <w:lastRenderedPageBreak/>
              <w:t xml:space="preserve">различных источников» </w:t>
            </w:r>
          </w:p>
        </w:tc>
      </w:tr>
      <w:tr w:rsidR="000A62E2" w:rsidRPr="008A6F88" w:rsidTr="00572DD5">
        <w:trPr>
          <w:trHeight w:val="144"/>
          <w:tblCellSpacing w:w="20" w:type="nil"/>
        </w:trPr>
        <w:tc>
          <w:tcPr>
            <w:tcW w:w="917" w:type="dxa"/>
            <w:tcMar>
              <w:top w:w="50" w:type="dxa"/>
              <w:left w:w="100" w:type="dxa"/>
            </w:tcMar>
            <w:vAlign w:val="center"/>
          </w:tcPr>
          <w:p w:rsidR="00F955E4" w:rsidRPr="004D5D96" w:rsidRDefault="00F955E4">
            <w:pPr>
              <w:spacing w:after="0"/>
              <w:rPr>
                <w:sz w:val="24"/>
                <w:szCs w:val="24"/>
                <w:lang w:val="ru-RU"/>
              </w:rPr>
            </w:pPr>
          </w:p>
        </w:tc>
        <w:tc>
          <w:tcPr>
            <w:tcW w:w="4796" w:type="dxa"/>
            <w:tcMar>
              <w:top w:w="50" w:type="dxa"/>
              <w:left w:w="100" w:type="dxa"/>
            </w:tcMar>
            <w:vAlign w:val="center"/>
          </w:tcPr>
          <w:p w:rsidR="00F955E4" w:rsidRPr="004D5D96" w:rsidRDefault="004D5D96">
            <w:pPr>
              <w:spacing w:after="0"/>
              <w:ind w:left="135"/>
              <w:rPr>
                <w:sz w:val="24"/>
                <w:szCs w:val="24"/>
                <w:lang w:val="ru-RU"/>
              </w:rPr>
            </w:pPr>
            <w:r w:rsidRPr="004D5D96">
              <w:rPr>
                <w:rFonts w:ascii="Times New Roman" w:hAnsi="Times New Roman" w:cs="Times New Roman"/>
                <w:color w:val="000000"/>
                <w:sz w:val="24"/>
                <w:szCs w:val="24"/>
                <w:lang w:val="ru-RU"/>
              </w:rPr>
              <w:t>Итого по разделу</w:t>
            </w:r>
          </w:p>
        </w:tc>
        <w:tc>
          <w:tcPr>
            <w:tcW w:w="1816" w:type="dxa"/>
            <w:tcMar>
              <w:top w:w="50" w:type="dxa"/>
              <w:left w:w="100" w:type="dxa"/>
            </w:tcMar>
            <w:vAlign w:val="center"/>
          </w:tcPr>
          <w:tbl>
            <w:tblPr>
              <w:tblW w:w="0" w:type="auto"/>
              <w:tblBorders>
                <w:top w:val="nil"/>
                <w:left w:val="nil"/>
                <w:bottom w:val="nil"/>
                <w:right w:val="nil"/>
              </w:tblBorders>
              <w:tblLook w:val="0000" w:firstRow="0" w:lastRow="0" w:firstColumn="0" w:lastColumn="0" w:noHBand="0" w:noVBand="0"/>
            </w:tblPr>
            <w:tblGrid>
              <w:gridCol w:w="222"/>
              <w:gridCol w:w="336"/>
            </w:tblGrid>
            <w:tr w:rsidR="004D5D96" w:rsidRPr="004D5D96" w:rsidTr="00F77A61">
              <w:trPr>
                <w:trHeight w:val="127"/>
              </w:trPr>
              <w:tc>
                <w:tcPr>
                  <w:tcW w:w="0" w:type="auto"/>
                </w:tcPr>
                <w:p w:rsidR="004D5D96" w:rsidRPr="004D5D96" w:rsidRDefault="004D5D96" w:rsidP="00F77A61">
                  <w:pPr>
                    <w:autoSpaceDE w:val="0"/>
                    <w:autoSpaceDN w:val="0"/>
                    <w:adjustRightInd w:val="0"/>
                    <w:spacing w:after="0" w:line="240" w:lineRule="auto"/>
                    <w:rPr>
                      <w:rFonts w:ascii="Times New Roman" w:hAnsi="Times New Roman" w:cs="Times New Roman"/>
                      <w:color w:val="000000"/>
                      <w:sz w:val="24"/>
                      <w:szCs w:val="24"/>
                      <w:lang w:val="ru-RU"/>
                    </w:rPr>
                  </w:pPr>
                </w:p>
              </w:tc>
              <w:tc>
                <w:tcPr>
                  <w:tcW w:w="0" w:type="auto"/>
                </w:tcPr>
                <w:p w:rsidR="004D5D96" w:rsidRPr="004D5D96" w:rsidRDefault="004D5D96" w:rsidP="00F77A61">
                  <w:pPr>
                    <w:autoSpaceDE w:val="0"/>
                    <w:autoSpaceDN w:val="0"/>
                    <w:adjustRightInd w:val="0"/>
                    <w:spacing w:after="0" w:line="240" w:lineRule="auto"/>
                    <w:rPr>
                      <w:rFonts w:ascii="Times New Roman" w:hAnsi="Times New Roman" w:cs="Times New Roman"/>
                      <w:color w:val="000000"/>
                      <w:sz w:val="24"/>
                      <w:szCs w:val="24"/>
                      <w:lang w:val="ru-RU"/>
                    </w:rPr>
                  </w:pPr>
                  <w:r w:rsidRPr="004D5D96">
                    <w:rPr>
                      <w:rFonts w:ascii="Times New Roman" w:hAnsi="Times New Roman" w:cs="Times New Roman"/>
                      <w:color w:val="000000"/>
                      <w:sz w:val="24"/>
                      <w:szCs w:val="24"/>
                      <w:lang w:val="ru-RU"/>
                    </w:rPr>
                    <w:t xml:space="preserve">4 </w:t>
                  </w:r>
                </w:p>
              </w:tc>
            </w:tr>
          </w:tbl>
          <w:p w:rsidR="00F955E4" w:rsidRPr="004D5D96" w:rsidRDefault="00F955E4">
            <w:pPr>
              <w:spacing w:after="0"/>
              <w:ind w:left="135"/>
              <w:jc w:val="center"/>
              <w:rPr>
                <w:sz w:val="24"/>
                <w:szCs w:val="24"/>
                <w:lang w:val="ru-RU"/>
              </w:rPr>
            </w:pPr>
          </w:p>
        </w:tc>
        <w:tc>
          <w:tcPr>
            <w:tcW w:w="3427" w:type="dxa"/>
            <w:tcMar>
              <w:top w:w="50" w:type="dxa"/>
              <w:left w:w="100" w:type="dxa"/>
            </w:tcMar>
            <w:vAlign w:val="center"/>
          </w:tcPr>
          <w:p w:rsidR="00F955E4" w:rsidRPr="004D5D96" w:rsidRDefault="00F955E4">
            <w:pPr>
              <w:spacing w:after="0"/>
              <w:ind w:left="135"/>
              <w:rPr>
                <w:sz w:val="24"/>
                <w:szCs w:val="24"/>
                <w:lang w:val="ru-RU"/>
              </w:rPr>
            </w:pPr>
          </w:p>
        </w:tc>
        <w:tc>
          <w:tcPr>
            <w:tcW w:w="3084" w:type="dxa"/>
            <w:gridSpan w:val="2"/>
            <w:tcMar>
              <w:top w:w="50" w:type="dxa"/>
              <w:left w:w="100" w:type="dxa"/>
            </w:tcMar>
            <w:vAlign w:val="center"/>
          </w:tcPr>
          <w:p w:rsidR="00F955E4" w:rsidRPr="004D5D96" w:rsidRDefault="00F955E4">
            <w:pPr>
              <w:spacing w:after="0"/>
              <w:ind w:left="135"/>
              <w:rPr>
                <w:sz w:val="24"/>
                <w:szCs w:val="24"/>
                <w:lang w:val="ru-RU"/>
              </w:rPr>
            </w:pPr>
          </w:p>
        </w:tc>
      </w:tr>
      <w:tr w:rsidR="004D5D96" w:rsidRPr="008A6F88" w:rsidTr="000E248A">
        <w:trPr>
          <w:trHeight w:val="144"/>
          <w:tblCellSpacing w:w="20" w:type="nil"/>
        </w:trPr>
        <w:tc>
          <w:tcPr>
            <w:tcW w:w="14040" w:type="dxa"/>
            <w:gridSpan w:val="6"/>
            <w:tcMar>
              <w:top w:w="50" w:type="dxa"/>
              <w:left w:w="100" w:type="dxa"/>
            </w:tcMar>
            <w:vAlign w:val="center"/>
          </w:tcPr>
          <w:tbl>
            <w:tblPr>
              <w:tblW w:w="0" w:type="auto"/>
              <w:tblBorders>
                <w:top w:val="nil"/>
                <w:left w:val="nil"/>
                <w:bottom w:val="nil"/>
                <w:right w:val="nil"/>
              </w:tblBorders>
              <w:tblLook w:val="0000" w:firstRow="0" w:lastRow="0" w:firstColumn="0" w:lastColumn="0" w:noHBand="0" w:noVBand="0"/>
            </w:tblPr>
            <w:tblGrid>
              <w:gridCol w:w="5239"/>
            </w:tblGrid>
            <w:tr w:rsidR="004D5D96" w:rsidRPr="004D5D96">
              <w:trPr>
                <w:trHeight w:val="125"/>
              </w:trPr>
              <w:tc>
                <w:tcPr>
                  <w:tcW w:w="0" w:type="auto"/>
                </w:tcPr>
                <w:p w:rsidR="004D5D96" w:rsidRPr="004D5D96" w:rsidRDefault="004D5D96" w:rsidP="004D5D96">
                  <w:pPr>
                    <w:autoSpaceDE w:val="0"/>
                    <w:autoSpaceDN w:val="0"/>
                    <w:adjustRightInd w:val="0"/>
                    <w:spacing w:after="0" w:line="240" w:lineRule="auto"/>
                    <w:rPr>
                      <w:rFonts w:ascii="Times New Roman" w:hAnsi="Times New Roman" w:cs="Times New Roman"/>
                      <w:color w:val="000000"/>
                      <w:sz w:val="24"/>
                      <w:szCs w:val="24"/>
                      <w:lang w:val="ru-RU"/>
                    </w:rPr>
                  </w:pPr>
                  <w:r w:rsidRPr="004D5D96">
                    <w:rPr>
                      <w:rFonts w:ascii="Times New Roman" w:hAnsi="Times New Roman" w:cs="Times New Roman"/>
                      <w:b/>
                      <w:bCs/>
                      <w:color w:val="000000"/>
                      <w:sz w:val="24"/>
                      <w:szCs w:val="24"/>
                      <w:lang w:val="ru-RU"/>
                    </w:rPr>
                    <w:t xml:space="preserve">Раздел 3. Традиционные российские ценности </w:t>
                  </w:r>
                </w:p>
              </w:tc>
            </w:tr>
          </w:tbl>
          <w:p w:rsidR="004D5D96" w:rsidRPr="004D5D96" w:rsidRDefault="004D5D96">
            <w:pPr>
              <w:spacing w:after="0"/>
              <w:ind w:left="135"/>
              <w:rPr>
                <w:sz w:val="24"/>
                <w:szCs w:val="24"/>
                <w:lang w:val="ru-RU"/>
              </w:rPr>
            </w:pPr>
          </w:p>
        </w:tc>
      </w:tr>
      <w:tr w:rsidR="000A62E2" w:rsidRPr="008A6F88" w:rsidTr="00572DD5">
        <w:trPr>
          <w:trHeight w:val="144"/>
          <w:tblCellSpacing w:w="20" w:type="nil"/>
        </w:trPr>
        <w:tc>
          <w:tcPr>
            <w:tcW w:w="917" w:type="dxa"/>
            <w:tcMar>
              <w:top w:w="50" w:type="dxa"/>
              <w:left w:w="100" w:type="dxa"/>
            </w:tcMar>
            <w:vAlign w:val="center"/>
          </w:tcPr>
          <w:p w:rsidR="00F955E4" w:rsidRPr="008A6F88" w:rsidRDefault="00F955E4">
            <w:pPr>
              <w:spacing w:after="0"/>
              <w:rPr>
                <w:lang w:val="ru-RU"/>
              </w:rPr>
            </w:pPr>
          </w:p>
        </w:tc>
        <w:tc>
          <w:tcPr>
            <w:tcW w:w="4796" w:type="dxa"/>
            <w:tcMar>
              <w:top w:w="50" w:type="dxa"/>
              <w:left w:w="100" w:type="dxa"/>
            </w:tcMar>
            <w:vAlign w:val="center"/>
          </w:tcPr>
          <w:p w:rsidR="00F955E4" w:rsidRPr="004F7FE5" w:rsidRDefault="00F955E4">
            <w:pPr>
              <w:spacing w:after="0"/>
              <w:ind w:left="135"/>
              <w:rPr>
                <w:lang w:val="ru-RU"/>
              </w:rPr>
            </w:pPr>
          </w:p>
        </w:tc>
        <w:tc>
          <w:tcPr>
            <w:tcW w:w="1816" w:type="dxa"/>
            <w:tcMar>
              <w:top w:w="50" w:type="dxa"/>
              <w:left w:w="100" w:type="dxa"/>
            </w:tcMar>
            <w:vAlign w:val="center"/>
          </w:tcPr>
          <w:p w:rsidR="00F955E4" w:rsidRPr="008A6F88" w:rsidRDefault="00F955E4">
            <w:pPr>
              <w:spacing w:after="0"/>
              <w:ind w:left="135"/>
              <w:jc w:val="center"/>
              <w:rPr>
                <w:lang w:val="ru-RU"/>
              </w:rPr>
            </w:pPr>
          </w:p>
        </w:tc>
        <w:tc>
          <w:tcPr>
            <w:tcW w:w="3427" w:type="dxa"/>
            <w:tcMar>
              <w:top w:w="50" w:type="dxa"/>
              <w:left w:w="100" w:type="dxa"/>
            </w:tcMar>
            <w:vAlign w:val="center"/>
          </w:tcPr>
          <w:p w:rsidR="00F955E4" w:rsidRPr="004F7FE5" w:rsidRDefault="00F955E4">
            <w:pPr>
              <w:spacing w:after="0"/>
              <w:ind w:left="135"/>
              <w:rPr>
                <w:lang w:val="ru-RU"/>
              </w:rPr>
            </w:pPr>
          </w:p>
        </w:tc>
        <w:tc>
          <w:tcPr>
            <w:tcW w:w="3084" w:type="dxa"/>
            <w:gridSpan w:val="2"/>
            <w:tcMar>
              <w:top w:w="50" w:type="dxa"/>
              <w:left w:w="100" w:type="dxa"/>
            </w:tcMar>
            <w:vAlign w:val="center"/>
          </w:tcPr>
          <w:p w:rsidR="00F955E4" w:rsidRPr="008A6F88" w:rsidRDefault="00F955E4">
            <w:pPr>
              <w:spacing w:after="0"/>
              <w:ind w:left="135"/>
              <w:rPr>
                <w:lang w:val="ru-RU"/>
              </w:rPr>
            </w:pPr>
          </w:p>
        </w:tc>
      </w:tr>
      <w:tr w:rsidR="00BA45B9" w:rsidRPr="00876EB8" w:rsidTr="00572DD5">
        <w:trPr>
          <w:trHeight w:val="144"/>
          <w:tblCellSpacing w:w="20" w:type="nil"/>
        </w:trPr>
        <w:tc>
          <w:tcPr>
            <w:tcW w:w="91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5D7771" w:rsidRPr="005D7771" w:rsidRDefault="005D7771" w:rsidP="005D7771">
            <w:pPr>
              <w:spacing w:after="0"/>
              <w:rPr>
                <w:rFonts w:ascii="Times New Roman" w:hAnsi="Times New Roman" w:cs="Times New Roman"/>
                <w:sz w:val="24"/>
                <w:szCs w:val="24"/>
                <w:lang w:val="ru-RU"/>
              </w:rPr>
            </w:pPr>
            <w:r w:rsidRPr="005D7771">
              <w:rPr>
                <w:rFonts w:ascii="Times New Roman" w:hAnsi="Times New Roman" w:cs="Times New Roman"/>
                <w:sz w:val="24"/>
                <w:szCs w:val="24"/>
                <w:lang w:val="ru-RU"/>
              </w:rPr>
              <w:t xml:space="preserve">3.1 </w:t>
            </w:r>
          </w:p>
        </w:tc>
        <w:tc>
          <w:tcPr>
            <w:tcW w:w="479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5D7771" w:rsidRPr="005D7771" w:rsidRDefault="005D7771" w:rsidP="005D7771">
            <w:pPr>
              <w:spacing w:after="0"/>
              <w:ind w:left="135"/>
              <w:rPr>
                <w:rFonts w:ascii="Times New Roman" w:hAnsi="Times New Roman" w:cs="Times New Roman"/>
                <w:sz w:val="24"/>
                <w:szCs w:val="24"/>
                <w:lang w:val="ru-RU"/>
              </w:rPr>
            </w:pPr>
            <w:r w:rsidRPr="005D7771">
              <w:rPr>
                <w:rFonts w:ascii="Times New Roman" w:hAnsi="Times New Roman" w:cs="Times New Roman"/>
                <w:sz w:val="24"/>
                <w:szCs w:val="24"/>
                <w:lang w:val="ru-RU"/>
              </w:rPr>
              <w:t xml:space="preserve">Патриотизм и гражданственность </w:t>
            </w:r>
          </w:p>
        </w:tc>
        <w:tc>
          <w:tcPr>
            <w:tcW w:w="181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5D7771" w:rsidRPr="005D7771" w:rsidRDefault="005D7771" w:rsidP="005D7771">
            <w:pPr>
              <w:spacing w:after="0"/>
              <w:ind w:left="135"/>
              <w:jc w:val="center"/>
              <w:rPr>
                <w:rFonts w:ascii="Times New Roman" w:hAnsi="Times New Roman" w:cs="Times New Roman"/>
                <w:sz w:val="24"/>
                <w:szCs w:val="24"/>
                <w:lang w:val="ru-RU"/>
              </w:rPr>
            </w:pPr>
            <w:r w:rsidRPr="005D7771">
              <w:rPr>
                <w:rFonts w:ascii="Times New Roman" w:hAnsi="Times New Roman" w:cs="Times New Roman"/>
                <w:sz w:val="24"/>
                <w:szCs w:val="24"/>
                <w:lang w:val="ru-RU"/>
              </w:rPr>
              <w:t xml:space="preserve">2 </w:t>
            </w:r>
          </w:p>
        </w:tc>
        <w:tc>
          <w:tcPr>
            <w:tcW w:w="342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5D7771" w:rsidRPr="005D7771" w:rsidRDefault="005D7771" w:rsidP="005D7771">
            <w:pPr>
              <w:spacing w:after="0"/>
              <w:ind w:left="135"/>
              <w:rPr>
                <w:rFonts w:ascii="Times New Roman" w:hAnsi="Times New Roman" w:cs="Times New Roman"/>
                <w:sz w:val="24"/>
                <w:szCs w:val="24"/>
                <w:lang w:val="ru-RU"/>
              </w:rPr>
            </w:pPr>
            <w:r w:rsidRPr="005D7771">
              <w:rPr>
                <w:rFonts w:ascii="Times New Roman" w:hAnsi="Times New Roman" w:cs="Times New Roman"/>
                <w:sz w:val="24"/>
                <w:szCs w:val="24"/>
                <w:lang w:val="ru-RU"/>
              </w:rPr>
              <w:t xml:space="preserve">Патриотизм и гражданственность. Места ратной славы и памятники как источник сохранения памяти о героизме русских воинов в значимых событиях российской истории XIII–XX вв. Сохранение исторической памяти, противодействие попыткам фальсификации истории как одна из задач современной российской цивилизации </w:t>
            </w:r>
          </w:p>
        </w:tc>
        <w:tc>
          <w:tcPr>
            <w:tcW w:w="3084"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5D7771" w:rsidRPr="005D7771" w:rsidRDefault="005D7771" w:rsidP="005D7771">
            <w:pPr>
              <w:spacing w:after="0"/>
              <w:ind w:left="135"/>
              <w:rPr>
                <w:rFonts w:ascii="Times New Roman" w:hAnsi="Times New Roman" w:cs="Times New Roman"/>
                <w:sz w:val="24"/>
                <w:szCs w:val="24"/>
                <w:lang w:val="ru-RU"/>
              </w:rPr>
            </w:pPr>
            <w:r w:rsidRPr="005D7771">
              <w:rPr>
                <w:rFonts w:ascii="Times New Roman" w:hAnsi="Times New Roman" w:cs="Times New Roman"/>
                <w:sz w:val="24"/>
                <w:szCs w:val="24"/>
                <w:lang w:val="ru-RU"/>
              </w:rPr>
              <w:t xml:space="preserve">Объяснение значения понятий: патриотизм, гражданственность. </w:t>
            </w:r>
          </w:p>
          <w:p w:rsidR="005D7771" w:rsidRPr="005D7771" w:rsidRDefault="005D7771" w:rsidP="005D7771">
            <w:pPr>
              <w:spacing w:after="0"/>
              <w:ind w:left="135"/>
              <w:rPr>
                <w:rFonts w:ascii="Times New Roman" w:hAnsi="Times New Roman" w:cs="Times New Roman"/>
                <w:sz w:val="24"/>
                <w:szCs w:val="24"/>
                <w:lang w:val="ru-RU"/>
              </w:rPr>
            </w:pPr>
            <w:r w:rsidRPr="005D7771">
              <w:rPr>
                <w:rFonts w:ascii="Times New Roman" w:hAnsi="Times New Roman" w:cs="Times New Roman"/>
                <w:sz w:val="24"/>
                <w:szCs w:val="24"/>
                <w:lang w:val="ru-RU"/>
              </w:rPr>
              <w:t xml:space="preserve">Поиск и обсуждение примеров наиболее известных мест ратной славы России и края, объяснение связи памятных мест и мемориальных объектов страны и края со значимыми процессами и событиями истории России. </w:t>
            </w:r>
          </w:p>
          <w:p w:rsidR="000E248A" w:rsidRPr="005D7771" w:rsidRDefault="005D7771" w:rsidP="005D7771">
            <w:pPr>
              <w:spacing w:after="0"/>
              <w:ind w:left="135"/>
              <w:rPr>
                <w:rFonts w:ascii="Times New Roman" w:hAnsi="Times New Roman" w:cs="Times New Roman"/>
                <w:sz w:val="24"/>
                <w:szCs w:val="24"/>
                <w:lang w:val="ru-RU"/>
              </w:rPr>
            </w:pPr>
            <w:r w:rsidRPr="005D7771">
              <w:rPr>
                <w:rFonts w:ascii="Times New Roman" w:hAnsi="Times New Roman" w:cs="Times New Roman"/>
                <w:sz w:val="24"/>
                <w:szCs w:val="24"/>
                <w:lang w:val="ru-RU"/>
              </w:rPr>
              <w:t xml:space="preserve">Разработка проекта «Способы сохранения исторической памяти </w:t>
            </w:r>
          </w:p>
          <w:tbl>
            <w:tblPr>
              <w:tblW w:w="0" w:type="auto"/>
              <w:tblBorders>
                <w:top w:val="nil"/>
                <w:left w:val="nil"/>
                <w:bottom w:val="nil"/>
                <w:right w:val="nil"/>
              </w:tblBorders>
              <w:tblLook w:val="0000" w:firstRow="0" w:lastRow="0" w:firstColumn="0" w:lastColumn="0" w:noHBand="0" w:noVBand="0"/>
            </w:tblPr>
            <w:tblGrid>
              <w:gridCol w:w="2876"/>
            </w:tblGrid>
            <w:tr w:rsidR="000E248A" w:rsidRPr="00876EB8">
              <w:trPr>
                <w:trHeight w:val="333"/>
              </w:trPr>
              <w:tc>
                <w:tcPr>
                  <w:tcW w:w="0" w:type="auto"/>
                </w:tcPr>
                <w:p w:rsidR="000E248A" w:rsidRPr="000E248A" w:rsidRDefault="000E248A" w:rsidP="000E248A">
                  <w:pPr>
                    <w:autoSpaceDE w:val="0"/>
                    <w:autoSpaceDN w:val="0"/>
                    <w:adjustRightInd w:val="0"/>
                    <w:spacing w:after="0" w:line="240" w:lineRule="auto"/>
                    <w:rPr>
                      <w:rFonts w:ascii="Times New Roman" w:hAnsi="Times New Roman" w:cs="Times New Roman"/>
                      <w:color w:val="000000"/>
                      <w:sz w:val="24"/>
                      <w:szCs w:val="24"/>
                      <w:lang w:val="ru-RU"/>
                    </w:rPr>
                  </w:pPr>
                  <w:r w:rsidRPr="000E248A">
                    <w:rPr>
                      <w:rFonts w:ascii="Times New Roman" w:hAnsi="Times New Roman" w:cs="Times New Roman"/>
                      <w:color w:val="000000"/>
                      <w:sz w:val="24"/>
                      <w:szCs w:val="24"/>
                      <w:lang w:val="ru-RU"/>
                    </w:rPr>
                    <w:t xml:space="preserve">как одна из задач современной российской цивилизации» </w:t>
                  </w:r>
                </w:p>
              </w:tc>
            </w:tr>
          </w:tbl>
          <w:p w:rsidR="005D7771" w:rsidRPr="005D7771" w:rsidRDefault="005D7771" w:rsidP="005D7771">
            <w:pPr>
              <w:spacing w:after="0"/>
              <w:ind w:left="135"/>
              <w:rPr>
                <w:rFonts w:ascii="Times New Roman" w:hAnsi="Times New Roman" w:cs="Times New Roman"/>
                <w:sz w:val="24"/>
                <w:szCs w:val="24"/>
                <w:lang w:val="ru-RU"/>
              </w:rPr>
            </w:pPr>
          </w:p>
        </w:tc>
      </w:tr>
      <w:tr w:rsidR="00BA45B9" w:rsidRPr="00876EB8" w:rsidTr="00572DD5">
        <w:trPr>
          <w:trHeight w:val="144"/>
          <w:tblCellSpacing w:w="20" w:type="nil"/>
        </w:trPr>
        <w:tc>
          <w:tcPr>
            <w:tcW w:w="91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0E248A" w:rsidRPr="000E248A" w:rsidRDefault="000E248A" w:rsidP="000E248A">
            <w:pPr>
              <w:spacing w:after="0"/>
              <w:rPr>
                <w:rFonts w:ascii="Times New Roman" w:hAnsi="Times New Roman" w:cs="Times New Roman"/>
                <w:sz w:val="24"/>
                <w:szCs w:val="24"/>
                <w:lang w:val="ru-RU"/>
              </w:rPr>
            </w:pPr>
            <w:r w:rsidRPr="000E248A">
              <w:rPr>
                <w:rFonts w:ascii="Times New Roman" w:hAnsi="Times New Roman" w:cs="Times New Roman"/>
                <w:sz w:val="24"/>
                <w:szCs w:val="24"/>
                <w:lang w:val="ru-RU"/>
              </w:rPr>
              <w:t xml:space="preserve">3.2 </w:t>
            </w:r>
          </w:p>
        </w:tc>
        <w:tc>
          <w:tcPr>
            <w:tcW w:w="479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0E248A" w:rsidRPr="000E248A" w:rsidRDefault="000E248A" w:rsidP="000E248A">
            <w:pPr>
              <w:spacing w:after="0"/>
              <w:ind w:left="135"/>
              <w:rPr>
                <w:rFonts w:ascii="Times New Roman" w:hAnsi="Times New Roman" w:cs="Times New Roman"/>
                <w:sz w:val="24"/>
                <w:szCs w:val="24"/>
                <w:lang w:val="ru-RU"/>
              </w:rPr>
            </w:pPr>
            <w:r w:rsidRPr="000E248A">
              <w:rPr>
                <w:rFonts w:ascii="Times New Roman" w:hAnsi="Times New Roman" w:cs="Times New Roman"/>
                <w:sz w:val="24"/>
                <w:szCs w:val="24"/>
                <w:lang w:val="ru-RU"/>
              </w:rPr>
              <w:t xml:space="preserve">Духовные ценности российского народа </w:t>
            </w:r>
          </w:p>
        </w:tc>
        <w:tc>
          <w:tcPr>
            <w:tcW w:w="181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0E248A" w:rsidRPr="000E248A" w:rsidRDefault="000E248A" w:rsidP="000E248A">
            <w:pPr>
              <w:spacing w:after="0"/>
              <w:ind w:left="135"/>
              <w:jc w:val="center"/>
              <w:rPr>
                <w:rFonts w:ascii="Times New Roman" w:hAnsi="Times New Roman" w:cs="Times New Roman"/>
                <w:sz w:val="24"/>
                <w:szCs w:val="24"/>
                <w:lang w:val="ru-RU"/>
              </w:rPr>
            </w:pPr>
            <w:r w:rsidRPr="000E248A">
              <w:rPr>
                <w:rFonts w:ascii="Times New Roman" w:hAnsi="Times New Roman" w:cs="Times New Roman"/>
                <w:sz w:val="24"/>
                <w:szCs w:val="24"/>
                <w:lang w:val="ru-RU"/>
              </w:rPr>
              <w:t xml:space="preserve">2 </w:t>
            </w:r>
          </w:p>
        </w:tc>
        <w:tc>
          <w:tcPr>
            <w:tcW w:w="342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0E248A" w:rsidRPr="000E248A" w:rsidRDefault="000E248A" w:rsidP="000E248A">
            <w:pPr>
              <w:spacing w:after="0"/>
              <w:ind w:left="135"/>
              <w:rPr>
                <w:rFonts w:ascii="Times New Roman" w:hAnsi="Times New Roman" w:cs="Times New Roman"/>
                <w:sz w:val="24"/>
                <w:szCs w:val="24"/>
                <w:lang w:val="ru-RU"/>
              </w:rPr>
            </w:pPr>
            <w:r w:rsidRPr="000E248A">
              <w:rPr>
                <w:rFonts w:ascii="Times New Roman" w:hAnsi="Times New Roman" w:cs="Times New Roman"/>
                <w:sz w:val="24"/>
                <w:szCs w:val="24"/>
                <w:lang w:val="ru-RU"/>
              </w:rPr>
              <w:t xml:space="preserve">Духовные ценности российского народа. Роль Русской православной церкви в истории </w:t>
            </w:r>
            <w:r w:rsidRPr="000E248A">
              <w:rPr>
                <w:rFonts w:ascii="Times New Roman" w:hAnsi="Times New Roman" w:cs="Times New Roman"/>
                <w:sz w:val="24"/>
                <w:szCs w:val="24"/>
                <w:lang w:val="ru-RU"/>
              </w:rPr>
              <w:lastRenderedPageBreak/>
              <w:t xml:space="preserve">государства. Межнациональные и межрелигиозные отношения на протяжении многовековой истории России как важнейшая составляющая национальной политики государства. Современная Россия как многонациональная и многоконфессиональная страна. Государственные и национальные праздники </w:t>
            </w:r>
          </w:p>
        </w:tc>
        <w:tc>
          <w:tcPr>
            <w:tcW w:w="3084"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0E248A" w:rsidRPr="000E248A" w:rsidRDefault="000E248A" w:rsidP="000E248A">
            <w:pPr>
              <w:spacing w:after="0"/>
              <w:ind w:left="135"/>
              <w:rPr>
                <w:rFonts w:ascii="Times New Roman" w:hAnsi="Times New Roman" w:cs="Times New Roman"/>
                <w:sz w:val="24"/>
                <w:szCs w:val="24"/>
                <w:lang w:val="ru-RU"/>
              </w:rPr>
            </w:pPr>
            <w:r w:rsidRPr="000E248A">
              <w:rPr>
                <w:rFonts w:ascii="Times New Roman" w:hAnsi="Times New Roman" w:cs="Times New Roman"/>
                <w:sz w:val="24"/>
                <w:szCs w:val="24"/>
                <w:lang w:val="ru-RU"/>
              </w:rPr>
              <w:lastRenderedPageBreak/>
              <w:t xml:space="preserve">Объяснение значения понятий: ценности, духовные и материальные ценности, нравственность, </w:t>
            </w:r>
            <w:r w:rsidRPr="000E248A">
              <w:rPr>
                <w:rFonts w:ascii="Times New Roman" w:hAnsi="Times New Roman" w:cs="Times New Roman"/>
                <w:sz w:val="24"/>
                <w:szCs w:val="24"/>
                <w:lang w:val="ru-RU"/>
              </w:rPr>
              <w:lastRenderedPageBreak/>
              <w:t xml:space="preserve">национальная политика. </w:t>
            </w:r>
          </w:p>
          <w:p w:rsidR="000E248A" w:rsidRPr="000E248A" w:rsidRDefault="000E248A" w:rsidP="000E248A">
            <w:pPr>
              <w:spacing w:after="0"/>
              <w:ind w:left="135"/>
              <w:rPr>
                <w:rFonts w:ascii="Times New Roman" w:hAnsi="Times New Roman" w:cs="Times New Roman"/>
                <w:sz w:val="24"/>
                <w:szCs w:val="24"/>
                <w:lang w:val="ru-RU"/>
              </w:rPr>
            </w:pPr>
            <w:r w:rsidRPr="000E248A">
              <w:rPr>
                <w:rFonts w:ascii="Times New Roman" w:hAnsi="Times New Roman" w:cs="Times New Roman"/>
                <w:sz w:val="24"/>
                <w:szCs w:val="24"/>
                <w:lang w:val="ru-RU"/>
              </w:rPr>
              <w:t xml:space="preserve">Поиск и обсуждение примеров роли Русской православной церкви в жизни общества и государства. </w:t>
            </w:r>
          </w:p>
          <w:p w:rsidR="000E248A" w:rsidRPr="000E248A" w:rsidRDefault="000E248A" w:rsidP="000E248A">
            <w:pPr>
              <w:spacing w:after="0"/>
              <w:ind w:left="135"/>
              <w:rPr>
                <w:rFonts w:ascii="Times New Roman" w:hAnsi="Times New Roman" w:cs="Times New Roman"/>
                <w:sz w:val="24"/>
                <w:szCs w:val="24"/>
                <w:lang w:val="ru-RU"/>
              </w:rPr>
            </w:pPr>
            <w:r w:rsidRPr="000E248A">
              <w:rPr>
                <w:rFonts w:ascii="Times New Roman" w:hAnsi="Times New Roman" w:cs="Times New Roman"/>
                <w:sz w:val="24"/>
                <w:szCs w:val="24"/>
                <w:lang w:val="ru-RU"/>
              </w:rPr>
              <w:t xml:space="preserve">Работа в группах: составление частей обобщающей схемы «Многонациональность и многоконфессиональность как черта российской цивилизации». </w:t>
            </w:r>
          </w:p>
          <w:p w:rsidR="000E248A" w:rsidRPr="000E248A" w:rsidRDefault="000E248A" w:rsidP="000E248A">
            <w:pPr>
              <w:spacing w:after="0"/>
              <w:ind w:left="135"/>
              <w:rPr>
                <w:rFonts w:ascii="Times New Roman" w:hAnsi="Times New Roman" w:cs="Times New Roman"/>
                <w:sz w:val="24"/>
                <w:szCs w:val="24"/>
                <w:lang w:val="ru-RU"/>
              </w:rPr>
            </w:pPr>
            <w:r w:rsidRPr="000E248A">
              <w:rPr>
                <w:rFonts w:ascii="Times New Roman" w:hAnsi="Times New Roman" w:cs="Times New Roman"/>
                <w:sz w:val="24"/>
                <w:szCs w:val="24"/>
                <w:lang w:val="ru-RU"/>
              </w:rPr>
              <w:t xml:space="preserve">Анализ текстовых и визуальных источников по теме. </w:t>
            </w:r>
          </w:p>
          <w:p w:rsidR="000E248A" w:rsidRPr="000E248A" w:rsidRDefault="000E248A" w:rsidP="000E248A">
            <w:pPr>
              <w:spacing w:after="0"/>
              <w:ind w:left="135"/>
              <w:rPr>
                <w:rFonts w:ascii="Times New Roman" w:hAnsi="Times New Roman" w:cs="Times New Roman"/>
                <w:sz w:val="24"/>
                <w:szCs w:val="24"/>
                <w:lang w:val="ru-RU"/>
              </w:rPr>
            </w:pPr>
            <w:r w:rsidRPr="000E248A">
              <w:rPr>
                <w:rFonts w:ascii="Times New Roman" w:hAnsi="Times New Roman" w:cs="Times New Roman"/>
                <w:sz w:val="24"/>
                <w:szCs w:val="24"/>
                <w:lang w:val="ru-RU"/>
              </w:rPr>
              <w:t xml:space="preserve">Работа в группах: создание элементов единой электронной энциклопедии «Государственные и национальные праздники в России» </w:t>
            </w:r>
          </w:p>
        </w:tc>
      </w:tr>
      <w:tr w:rsidR="004A0BE9" w:rsidRPr="00876EB8" w:rsidTr="00572DD5">
        <w:trPr>
          <w:trHeight w:val="144"/>
          <w:tblCellSpacing w:w="20" w:type="nil"/>
        </w:trPr>
        <w:tc>
          <w:tcPr>
            <w:tcW w:w="91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0E248A" w:rsidRPr="000E248A" w:rsidRDefault="000E248A" w:rsidP="000E248A">
            <w:pPr>
              <w:spacing w:after="0"/>
              <w:rPr>
                <w:rFonts w:ascii="Times New Roman" w:hAnsi="Times New Roman" w:cs="Times New Roman"/>
                <w:sz w:val="24"/>
                <w:szCs w:val="24"/>
                <w:lang w:val="ru-RU"/>
              </w:rPr>
            </w:pPr>
            <w:r w:rsidRPr="000E248A">
              <w:rPr>
                <w:rFonts w:ascii="Times New Roman" w:hAnsi="Times New Roman" w:cs="Times New Roman"/>
                <w:sz w:val="24"/>
                <w:szCs w:val="24"/>
                <w:lang w:val="ru-RU"/>
              </w:rPr>
              <w:lastRenderedPageBreak/>
              <w:t xml:space="preserve">3.3 </w:t>
            </w:r>
          </w:p>
        </w:tc>
        <w:tc>
          <w:tcPr>
            <w:tcW w:w="479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0E248A" w:rsidRPr="000E248A" w:rsidRDefault="000E248A" w:rsidP="000E248A">
            <w:pPr>
              <w:spacing w:after="0"/>
              <w:ind w:left="135"/>
              <w:rPr>
                <w:rFonts w:ascii="Times New Roman" w:hAnsi="Times New Roman" w:cs="Times New Roman"/>
                <w:sz w:val="24"/>
                <w:szCs w:val="24"/>
                <w:lang w:val="ru-RU"/>
              </w:rPr>
            </w:pPr>
            <w:r w:rsidRPr="000E248A">
              <w:rPr>
                <w:rFonts w:ascii="Times New Roman" w:hAnsi="Times New Roman" w:cs="Times New Roman"/>
                <w:sz w:val="24"/>
                <w:szCs w:val="24"/>
                <w:lang w:val="ru-RU"/>
              </w:rPr>
              <w:t xml:space="preserve">Русский язык как государственный </w:t>
            </w:r>
          </w:p>
          <w:tbl>
            <w:tblPr>
              <w:tblW w:w="0" w:type="auto"/>
              <w:tblBorders>
                <w:top w:val="nil"/>
                <w:left w:val="nil"/>
                <w:bottom w:val="nil"/>
                <w:right w:val="nil"/>
              </w:tblBorders>
              <w:tblLook w:val="0000" w:firstRow="0" w:lastRow="0" w:firstColumn="0" w:lastColumn="0" w:noHBand="0" w:noVBand="0"/>
            </w:tblPr>
            <w:tblGrid>
              <w:gridCol w:w="3685"/>
            </w:tblGrid>
            <w:tr w:rsidR="000E248A" w:rsidRPr="000E248A">
              <w:trPr>
                <w:trHeight w:val="549"/>
              </w:trPr>
              <w:tc>
                <w:tcPr>
                  <w:tcW w:w="0" w:type="auto"/>
                </w:tcPr>
                <w:p w:rsidR="000E248A" w:rsidRPr="000E248A" w:rsidRDefault="000E248A" w:rsidP="000E248A">
                  <w:pPr>
                    <w:autoSpaceDE w:val="0"/>
                    <w:autoSpaceDN w:val="0"/>
                    <w:adjustRightInd w:val="0"/>
                    <w:spacing w:after="0" w:line="240" w:lineRule="auto"/>
                    <w:rPr>
                      <w:rFonts w:ascii="Times New Roman" w:hAnsi="Times New Roman" w:cs="Times New Roman"/>
                      <w:color w:val="000000"/>
                      <w:sz w:val="24"/>
                      <w:szCs w:val="24"/>
                      <w:lang w:val="ru-RU"/>
                    </w:rPr>
                  </w:pPr>
                  <w:r w:rsidRPr="000E248A">
                    <w:rPr>
                      <w:rFonts w:ascii="Times New Roman" w:hAnsi="Times New Roman" w:cs="Times New Roman"/>
                      <w:color w:val="000000"/>
                      <w:sz w:val="24"/>
                      <w:szCs w:val="24"/>
                      <w:lang w:val="ru-RU"/>
                    </w:rPr>
                    <w:t xml:space="preserve">язык многонационального народа </w:t>
                  </w:r>
                </w:p>
              </w:tc>
            </w:tr>
          </w:tbl>
          <w:p w:rsidR="000E248A" w:rsidRPr="000E248A" w:rsidRDefault="000E248A" w:rsidP="000E248A">
            <w:pPr>
              <w:spacing w:after="0"/>
              <w:ind w:left="135"/>
              <w:rPr>
                <w:rFonts w:ascii="Times New Roman" w:hAnsi="Times New Roman" w:cs="Times New Roman"/>
                <w:sz w:val="24"/>
                <w:szCs w:val="24"/>
                <w:lang w:val="ru-RU"/>
              </w:rPr>
            </w:pPr>
          </w:p>
        </w:tc>
        <w:tc>
          <w:tcPr>
            <w:tcW w:w="181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0E248A" w:rsidRPr="000E248A" w:rsidRDefault="000E248A" w:rsidP="000E248A">
            <w:pPr>
              <w:spacing w:after="0"/>
              <w:ind w:left="135"/>
              <w:jc w:val="center"/>
              <w:rPr>
                <w:rFonts w:ascii="Times New Roman" w:hAnsi="Times New Roman" w:cs="Times New Roman"/>
                <w:sz w:val="24"/>
                <w:szCs w:val="24"/>
                <w:lang w:val="ru-RU"/>
              </w:rPr>
            </w:pPr>
            <w:r w:rsidRPr="000E248A">
              <w:rPr>
                <w:rFonts w:ascii="Times New Roman" w:hAnsi="Times New Roman" w:cs="Times New Roman"/>
                <w:sz w:val="24"/>
                <w:szCs w:val="24"/>
                <w:lang w:val="ru-RU"/>
              </w:rPr>
              <w:t xml:space="preserve">1 </w:t>
            </w:r>
          </w:p>
        </w:tc>
        <w:tc>
          <w:tcPr>
            <w:tcW w:w="342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0E248A" w:rsidRPr="000E248A" w:rsidRDefault="000E248A" w:rsidP="000E248A">
            <w:pPr>
              <w:spacing w:after="0"/>
              <w:rPr>
                <w:rFonts w:ascii="Times New Roman" w:hAnsi="Times New Roman" w:cs="Times New Roman"/>
                <w:sz w:val="24"/>
                <w:szCs w:val="24"/>
                <w:lang w:val="ru-RU"/>
              </w:rPr>
            </w:pPr>
            <w:r w:rsidRPr="000E248A">
              <w:rPr>
                <w:rFonts w:ascii="Times New Roman" w:hAnsi="Times New Roman" w:cs="Times New Roman"/>
                <w:sz w:val="24"/>
                <w:szCs w:val="24"/>
                <w:lang w:val="ru-RU"/>
              </w:rPr>
              <w:t xml:space="preserve">Русский язык как государственный язык многонационального народа. </w:t>
            </w:r>
          </w:p>
          <w:p w:rsidR="000E248A" w:rsidRPr="000E248A" w:rsidRDefault="000E248A" w:rsidP="000E248A">
            <w:pPr>
              <w:pStyle w:val="Default"/>
              <w:rPr>
                <w:rFonts w:ascii="Times New Roman" w:hAnsi="Times New Roman" w:cs="Times New Roman"/>
              </w:rPr>
            </w:pPr>
            <w:r w:rsidRPr="000E248A">
              <w:rPr>
                <w:rFonts w:ascii="Times New Roman" w:hAnsi="Times New Roman" w:cs="Times New Roman"/>
              </w:rPr>
              <w:t xml:space="preserve">Портал «Русский мир» как важный источник информации о значимости русского языка. Русская </w:t>
            </w:r>
            <w:r w:rsidRPr="000E248A">
              <w:rPr>
                <w:rFonts w:ascii="Times New Roman" w:hAnsi="Times New Roman" w:cs="Times New Roman"/>
              </w:rPr>
              <w:lastRenderedPageBreak/>
              <w:t xml:space="preserve">литература </w:t>
            </w:r>
          </w:p>
          <w:p w:rsidR="000E248A" w:rsidRPr="000E248A" w:rsidRDefault="000E248A" w:rsidP="000E248A">
            <w:pPr>
              <w:spacing w:after="0"/>
              <w:ind w:left="135"/>
              <w:rPr>
                <w:rFonts w:ascii="Times New Roman" w:hAnsi="Times New Roman" w:cs="Times New Roman"/>
                <w:sz w:val="24"/>
                <w:szCs w:val="24"/>
                <w:lang w:val="ru-RU"/>
              </w:rPr>
            </w:pPr>
          </w:p>
        </w:tc>
        <w:tc>
          <w:tcPr>
            <w:tcW w:w="3084"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0E248A" w:rsidRPr="000E248A" w:rsidRDefault="000E248A" w:rsidP="000E248A">
            <w:pPr>
              <w:spacing w:after="0"/>
              <w:rPr>
                <w:rFonts w:ascii="Times New Roman" w:hAnsi="Times New Roman" w:cs="Times New Roman"/>
                <w:sz w:val="24"/>
                <w:szCs w:val="24"/>
                <w:lang w:val="ru-RU"/>
              </w:rPr>
            </w:pPr>
            <w:r w:rsidRPr="000E248A">
              <w:rPr>
                <w:rFonts w:ascii="Times New Roman" w:hAnsi="Times New Roman" w:cs="Times New Roman"/>
                <w:sz w:val="24"/>
                <w:szCs w:val="24"/>
                <w:lang w:val="ru-RU"/>
              </w:rPr>
              <w:lastRenderedPageBreak/>
              <w:t xml:space="preserve">Изучение информации портала «Русский мир», беседа. </w:t>
            </w:r>
          </w:p>
          <w:p w:rsidR="000E248A" w:rsidRPr="000E248A" w:rsidRDefault="000E248A" w:rsidP="000E248A">
            <w:pPr>
              <w:pStyle w:val="Default"/>
              <w:rPr>
                <w:rFonts w:ascii="Times New Roman" w:hAnsi="Times New Roman" w:cs="Times New Roman"/>
              </w:rPr>
            </w:pPr>
            <w:r w:rsidRPr="000E248A">
              <w:rPr>
                <w:rFonts w:ascii="Times New Roman" w:hAnsi="Times New Roman" w:cs="Times New Roman"/>
              </w:rPr>
              <w:t xml:space="preserve">Обсуждение примеров роли русской литературы в мире </w:t>
            </w:r>
          </w:p>
          <w:p w:rsidR="000E248A" w:rsidRPr="000E248A" w:rsidRDefault="000E248A" w:rsidP="000E248A">
            <w:pPr>
              <w:spacing w:after="0"/>
              <w:ind w:left="135"/>
              <w:rPr>
                <w:rFonts w:ascii="Times New Roman" w:hAnsi="Times New Roman" w:cs="Times New Roman"/>
                <w:sz w:val="24"/>
                <w:szCs w:val="24"/>
                <w:lang w:val="ru-RU"/>
              </w:rPr>
            </w:pPr>
          </w:p>
        </w:tc>
      </w:tr>
      <w:tr w:rsidR="000A62E2" w:rsidRPr="000E248A" w:rsidTr="00572DD5">
        <w:trPr>
          <w:trHeight w:val="144"/>
          <w:tblCellSpacing w:w="20" w:type="nil"/>
        </w:trPr>
        <w:tc>
          <w:tcPr>
            <w:tcW w:w="91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0E248A" w:rsidRPr="000E248A" w:rsidRDefault="000E248A" w:rsidP="000E248A">
            <w:pPr>
              <w:spacing w:after="0"/>
              <w:rPr>
                <w:rFonts w:ascii="Times New Roman" w:hAnsi="Times New Roman" w:cs="Times New Roman"/>
                <w:sz w:val="24"/>
                <w:szCs w:val="24"/>
                <w:lang w:val="ru-RU"/>
              </w:rPr>
            </w:pPr>
            <w:r w:rsidRPr="000E248A">
              <w:rPr>
                <w:rFonts w:ascii="Times New Roman" w:hAnsi="Times New Roman" w:cs="Times New Roman"/>
                <w:sz w:val="24"/>
                <w:szCs w:val="24"/>
                <w:lang w:val="ru-RU"/>
              </w:rPr>
              <w:lastRenderedPageBreak/>
              <w:t xml:space="preserve">3.4 </w:t>
            </w:r>
          </w:p>
        </w:tc>
        <w:tc>
          <w:tcPr>
            <w:tcW w:w="479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0E248A" w:rsidRPr="000E248A" w:rsidRDefault="000E248A" w:rsidP="000E248A">
            <w:pPr>
              <w:spacing w:after="0"/>
              <w:ind w:left="135"/>
              <w:rPr>
                <w:rFonts w:ascii="Times New Roman" w:hAnsi="Times New Roman" w:cs="Times New Roman"/>
                <w:sz w:val="24"/>
                <w:szCs w:val="24"/>
                <w:lang w:val="ru-RU"/>
              </w:rPr>
            </w:pPr>
            <w:r w:rsidRPr="000E248A">
              <w:rPr>
                <w:rFonts w:ascii="Times New Roman" w:hAnsi="Times New Roman" w:cs="Times New Roman"/>
                <w:sz w:val="24"/>
                <w:szCs w:val="24"/>
                <w:lang w:val="ru-RU"/>
              </w:rPr>
              <w:t xml:space="preserve">Коллективизм и общинность российского общества </w:t>
            </w:r>
          </w:p>
        </w:tc>
        <w:tc>
          <w:tcPr>
            <w:tcW w:w="181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0E248A" w:rsidRPr="000E248A" w:rsidRDefault="000E248A" w:rsidP="000E248A">
            <w:pPr>
              <w:spacing w:after="0"/>
              <w:ind w:left="135"/>
              <w:jc w:val="center"/>
              <w:rPr>
                <w:rFonts w:ascii="Times New Roman" w:hAnsi="Times New Roman" w:cs="Times New Roman"/>
                <w:sz w:val="24"/>
                <w:szCs w:val="24"/>
                <w:lang w:val="ru-RU"/>
              </w:rPr>
            </w:pPr>
            <w:r w:rsidRPr="000E248A">
              <w:rPr>
                <w:rFonts w:ascii="Times New Roman" w:hAnsi="Times New Roman" w:cs="Times New Roman"/>
                <w:sz w:val="24"/>
                <w:szCs w:val="24"/>
                <w:lang w:val="ru-RU"/>
              </w:rPr>
              <w:t xml:space="preserve">1 </w:t>
            </w:r>
          </w:p>
        </w:tc>
        <w:tc>
          <w:tcPr>
            <w:tcW w:w="342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0E248A" w:rsidRPr="000E248A" w:rsidRDefault="000E248A" w:rsidP="000E248A">
            <w:pPr>
              <w:spacing w:after="0"/>
              <w:ind w:left="135"/>
              <w:rPr>
                <w:rFonts w:ascii="Times New Roman" w:hAnsi="Times New Roman" w:cs="Times New Roman"/>
                <w:sz w:val="24"/>
                <w:szCs w:val="24"/>
                <w:lang w:val="ru-RU"/>
              </w:rPr>
            </w:pPr>
            <w:r w:rsidRPr="000E248A">
              <w:rPr>
                <w:rFonts w:ascii="Times New Roman" w:hAnsi="Times New Roman" w:cs="Times New Roman"/>
                <w:sz w:val="24"/>
                <w:szCs w:val="24"/>
                <w:lang w:val="ru-RU"/>
              </w:rPr>
              <w:t xml:space="preserve">Коллективизм и общинность российского общества. Роль коллективизма в истории государства. Современные институты гражданского общества </w:t>
            </w:r>
          </w:p>
        </w:tc>
        <w:tc>
          <w:tcPr>
            <w:tcW w:w="3084"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0E248A" w:rsidRPr="000E248A" w:rsidRDefault="000E248A" w:rsidP="000E248A">
            <w:pPr>
              <w:spacing w:after="0"/>
              <w:ind w:left="135"/>
              <w:rPr>
                <w:rFonts w:ascii="Times New Roman" w:hAnsi="Times New Roman" w:cs="Times New Roman"/>
                <w:sz w:val="24"/>
                <w:szCs w:val="24"/>
                <w:lang w:val="ru-RU"/>
              </w:rPr>
            </w:pPr>
            <w:r w:rsidRPr="000E248A">
              <w:rPr>
                <w:rFonts w:ascii="Times New Roman" w:hAnsi="Times New Roman" w:cs="Times New Roman"/>
                <w:sz w:val="24"/>
                <w:szCs w:val="24"/>
                <w:lang w:val="ru-RU"/>
              </w:rPr>
              <w:t xml:space="preserve">Поиск и обсуждение примеров влияния коллективизма и общинности на жизнь общества и государства в различные исторические периоды. Дискуссия. </w:t>
            </w:r>
          </w:p>
          <w:p w:rsidR="000E248A" w:rsidRPr="000E248A" w:rsidRDefault="000E248A" w:rsidP="000E248A">
            <w:pPr>
              <w:spacing w:after="0"/>
              <w:ind w:left="135"/>
              <w:rPr>
                <w:rFonts w:ascii="Times New Roman" w:hAnsi="Times New Roman" w:cs="Times New Roman"/>
                <w:sz w:val="24"/>
                <w:szCs w:val="24"/>
                <w:lang w:val="ru-RU"/>
              </w:rPr>
            </w:pPr>
            <w:r w:rsidRPr="000E248A">
              <w:rPr>
                <w:rFonts w:ascii="Times New Roman" w:hAnsi="Times New Roman" w:cs="Times New Roman"/>
                <w:sz w:val="24"/>
                <w:szCs w:val="24"/>
                <w:lang w:val="ru-RU"/>
              </w:rPr>
              <w:t xml:space="preserve">Работа с информацией по выявлению функций институтов гражданского общества в современной России. Обсуждение </w:t>
            </w:r>
          </w:p>
        </w:tc>
      </w:tr>
      <w:tr w:rsidR="000E248A" w:rsidRPr="00876EB8" w:rsidTr="00572DD5">
        <w:trPr>
          <w:trHeight w:val="144"/>
          <w:tblCellSpacing w:w="20" w:type="nil"/>
        </w:trPr>
        <w:tc>
          <w:tcPr>
            <w:tcW w:w="91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0E248A" w:rsidRPr="000E248A" w:rsidRDefault="000E248A" w:rsidP="000E248A">
            <w:pPr>
              <w:spacing w:after="0"/>
              <w:rPr>
                <w:rFonts w:ascii="Times New Roman" w:hAnsi="Times New Roman" w:cs="Times New Roman"/>
                <w:sz w:val="24"/>
                <w:szCs w:val="24"/>
                <w:lang w:val="ru-RU"/>
              </w:rPr>
            </w:pPr>
            <w:r w:rsidRPr="000E248A">
              <w:rPr>
                <w:rFonts w:ascii="Times New Roman" w:hAnsi="Times New Roman" w:cs="Times New Roman"/>
                <w:sz w:val="24"/>
                <w:szCs w:val="24"/>
                <w:lang w:val="ru-RU"/>
              </w:rPr>
              <w:t xml:space="preserve">3.5 </w:t>
            </w:r>
          </w:p>
        </w:tc>
        <w:tc>
          <w:tcPr>
            <w:tcW w:w="479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0E248A" w:rsidRPr="000E248A" w:rsidRDefault="000E248A" w:rsidP="000E248A">
            <w:pPr>
              <w:spacing w:after="0"/>
              <w:ind w:left="135"/>
              <w:rPr>
                <w:rFonts w:ascii="Times New Roman" w:hAnsi="Times New Roman" w:cs="Times New Roman"/>
                <w:sz w:val="24"/>
                <w:szCs w:val="24"/>
                <w:lang w:val="ru-RU"/>
              </w:rPr>
            </w:pPr>
            <w:r w:rsidRPr="000E248A">
              <w:rPr>
                <w:rFonts w:ascii="Times New Roman" w:hAnsi="Times New Roman" w:cs="Times New Roman"/>
                <w:sz w:val="24"/>
                <w:szCs w:val="24"/>
                <w:lang w:val="ru-RU"/>
              </w:rPr>
              <w:t xml:space="preserve">Семья как традиционная ценность российского общества </w:t>
            </w:r>
          </w:p>
        </w:tc>
        <w:tc>
          <w:tcPr>
            <w:tcW w:w="181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0E248A" w:rsidRPr="000E248A" w:rsidRDefault="000E248A" w:rsidP="000E248A">
            <w:pPr>
              <w:spacing w:after="0"/>
              <w:ind w:left="135"/>
              <w:jc w:val="center"/>
              <w:rPr>
                <w:rFonts w:ascii="Times New Roman" w:hAnsi="Times New Roman" w:cs="Times New Roman"/>
                <w:sz w:val="24"/>
                <w:szCs w:val="24"/>
                <w:lang w:val="ru-RU"/>
              </w:rPr>
            </w:pPr>
            <w:r w:rsidRPr="000E248A">
              <w:rPr>
                <w:rFonts w:ascii="Times New Roman" w:hAnsi="Times New Roman" w:cs="Times New Roman"/>
                <w:sz w:val="24"/>
                <w:szCs w:val="24"/>
                <w:lang w:val="ru-RU"/>
              </w:rPr>
              <w:t xml:space="preserve">1 </w:t>
            </w:r>
          </w:p>
        </w:tc>
        <w:tc>
          <w:tcPr>
            <w:tcW w:w="342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0E248A" w:rsidRPr="000E248A" w:rsidRDefault="000E248A" w:rsidP="000E248A">
            <w:pPr>
              <w:spacing w:after="0"/>
              <w:ind w:left="135"/>
              <w:rPr>
                <w:rFonts w:ascii="Times New Roman" w:hAnsi="Times New Roman" w:cs="Times New Roman"/>
                <w:sz w:val="24"/>
                <w:szCs w:val="24"/>
                <w:lang w:val="ru-RU"/>
              </w:rPr>
            </w:pPr>
            <w:r w:rsidRPr="000E248A">
              <w:rPr>
                <w:rFonts w:ascii="Times New Roman" w:hAnsi="Times New Roman" w:cs="Times New Roman"/>
                <w:sz w:val="24"/>
                <w:szCs w:val="24"/>
                <w:lang w:val="ru-RU"/>
              </w:rPr>
              <w:t xml:space="preserve">Многодетность как традиционная семейная ценность в истории российского государства. Семья как социальный институт современного общества </w:t>
            </w:r>
          </w:p>
        </w:tc>
        <w:tc>
          <w:tcPr>
            <w:tcW w:w="3084"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0E248A" w:rsidRPr="000E248A" w:rsidRDefault="000E248A" w:rsidP="000E248A">
            <w:pPr>
              <w:spacing w:after="0"/>
              <w:ind w:left="135"/>
              <w:rPr>
                <w:rFonts w:ascii="Times New Roman" w:hAnsi="Times New Roman" w:cs="Times New Roman"/>
                <w:sz w:val="24"/>
                <w:szCs w:val="24"/>
                <w:lang w:val="ru-RU"/>
              </w:rPr>
            </w:pPr>
            <w:r w:rsidRPr="000E248A">
              <w:rPr>
                <w:rFonts w:ascii="Times New Roman" w:hAnsi="Times New Roman" w:cs="Times New Roman"/>
                <w:sz w:val="24"/>
                <w:szCs w:val="24"/>
                <w:lang w:val="ru-RU"/>
              </w:rPr>
              <w:t xml:space="preserve">Поиск и обсуждение примеров (на основе разных источников) о важности семьи в российском обществе с древности до современности </w:t>
            </w:r>
          </w:p>
        </w:tc>
      </w:tr>
      <w:tr w:rsidR="00515811" w:rsidRPr="00876EB8" w:rsidTr="00572DD5">
        <w:trPr>
          <w:trHeight w:val="144"/>
          <w:tblCellSpacing w:w="20" w:type="nil"/>
        </w:trPr>
        <w:tc>
          <w:tcPr>
            <w:tcW w:w="91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515811" w:rsidRPr="00515811" w:rsidRDefault="00515811" w:rsidP="00515811">
            <w:pPr>
              <w:spacing w:after="0"/>
              <w:rPr>
                <w:rFonts w:ascii="Times New Roman" w:hAnsi="Times New Roman" w:cs="Times New Roman"/>
                <w:sz w:val="24"/>
                <w:szCs w:val="24"/>
                <w:lang w:val="ru-RU"/>
              </w:rPr>
            </w:pPr>
            <w:r w:rsidRPr="00515811">
              <w:rPr>
                <w:rFonts w:ascii="Times New Roman" w:hAnsi="Times New Roman" w:cs="Times New Roman"/>
                <w:sz w:val="24"/>
                <w:szCs w:val="24"/>
                <w:lang w:val="ru-RU"/>
              </w:rPr>
              <w:t xml:space="preserve">3.6 </w:t>
            </w:r>
          </w:p>
        </w:tc>
        <w:tc>
          <w:tcPr>
            <w:tcW w:w="479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515811" w:rsidRPr="00515811" w:rsidRDefault="00515811" w:rsidP="00515811">
            <w:pPr>
              <w:spacing w:after="0"/>
              <w:ind w:left="135"/>
              <w:rPr>
                <w:rFonts w:ascii="Times New Roman" w:hAnsi="Times New Roman" w:cs="Times New Roman"/>
                <w:sz w:val="24"/>
                <w:szCs w:val="24"/>
                <w:lang w:val="ru-RU"/>
              </w:rPr>
            </w:pPr>
            <w:r w:rsidRPr="00515811">
              <w:rPr>
                <w:rFonts w:ascii="Times New Roman" w:hAnsi="Times New Roman" w:cs="Times New Roman"/>
                <w:sz w:val="24"/>
                <w:szCs w:val="24"/>
                <w:lang w:val="ru-RU"/>
              </w:rPr>
              <w:t xml:space="preserve">Права и свободы человека </w:t>
            </w:r>
          </w:p>
        </w:tc>
        <w:tc>
          <w:tcPr>
            <w:tcW w:w="181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515811" w:rsidRPr="00515811" w:rsidRDefault="00515811" w:rsidP="00515811">
            <w:pPr>
              <w:spacing w:after="0"/>
              <w:ind w:left="135"/>
              <w:jc w:val="center"/>
              <w:rPr>
                <w:rFonts w:ascii="Times New Roman" w:hAnsi="Times New Roman" w:cs="Times New Roman"/>
                <w:sz w:val="24"/>
                <w:szCs w:val="24"/>
                <w:lang w:val="ru-RU"/>
              </w:rPr>
            </w:pPr>
            <w:r w:rsidRPr="00515811">
              <w:rPr>
                <w:rFonts w:ascii="Times New Roman" w:hAnsi="Times New Roman" w:cs="Times New Roman"/>
                <w:sz w:val="24"/>
                <w:szCs w:val="24"/>
                <w:lang w:val="ru-RU"/>
              </w:rPr>
              <w:t xml:space="preserve">1 </w:t>
            </w:r>
          </w:p>
        </w:tc>
        <w:tc>
          <w:tcPr>
            <w:tcW w:w="342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515811" w:rsidRPr="00515811" w:rsidRDefault="00515811" w:rsidP="00515811">
            <w:pPr>
              <w:spacing w:after="0"/>
              <w:ind w:left="135"/>
              <w:rPr>
                <w:rFonts w:ascii="Times New Roman" w:hAnsi="Times New Roman" w:cs="Times New Roman"/>
                <w:sz w:val="24"/>
                <w:szCs w:val="24"/>
                <w:lang w:val="ru-RU"/>
              </w:rPr>
            </w:pPr>
            <w:r w:rsidRPr="00515811">
              <w:rPr>
                <w:rFonts w:ascii="Times New Roman" w:hAnsi="Times New Roman" w:cs="Times New Roman"/>
                <w:sz w:val="24"/>
                <w:szCs w:val="24"/>
                <w:lang w:val="ru-RU"/>
              </w:rPr>
              <w:t xml:space="preserve">Права и свободы человека, их значение в современном российском государстве </w:t>
            </w:r>
          </w:p>
        </w:tc>
        <w:tc>
          <w:tcPr>
            <w:tcW w:w="3084"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515811" w:rsidRPr="00515811" w:rsidRDefault="00515811" w:rsidP="00515811">
            <w:pPr>
              <w:spacing w:after="0"/>
              <w:ind w:left="135"/>
              <w:rPr>
                <w:rFonts w:ascii="Times New Roman" w:hAnsi="Times New Roman" w:cs="Times New Roman"/>
                <w:sz w:val="24"/>
                <w:szCs w:val="24"/>
                <w:lang w:val="ru-RU"/>
              </w:rPr>
            </w:pPr>
            <w:r w:rsidRPr="00515811">
              <w:rPr>
                <w:rFonts w:ascii="Times New Roman" w:hAnsi="Times New Roman" w:cs="Times New Roman"/>
                <w:sz w:val="24"/>
                <w:szCs w:val="24"/>
                <w:lang w:val="ru-RU"/>
              </w:rPr>
              <w:t xml:space="preserve">Дискуссия «Права, обязанности, свободы человека и гражданина в России» </w:t>
            </w:r>
          </w:p>
        </w:tc>
      </w:tr>
      <w:tr w:rsidR="005504A5" w:rsidRPr="00BA45B9" w:rsidTr="00572DD5">
        <w:trPr>
          <w:trHeight w:val="144"/>
          <w:tblCellSpacing w:w="20" w:type="nil"/>
        </w:trPr>
        <w:tc>
          <w:tcPr>
            <w:tcW w:w="917" w:type="dxa"/>
            <w:tcMar>
              <w:top w:w="50" w:type="dxa"/>
              <w:left w:w="100" w:type="dxa"/>
            </w:tcMar>
            <w:vAlign w:val="center"/>
          </w:tcPr>
          <w:p w:rsidR="00F955E4" w:rsidRPr="00BA45B9" w:rsidRDefault="00F955E4">
            <w:pPr>
              <w:spacing w:after="0"/>
              <w:rPr>
                <w:rFonts w:ascii="Times New Roman" w:hAnsi="Times New Roman" w:cs="Times New Roman"/>
                <w:sz w:val="24"/>
                <w:szCs w:val="24"/>
                <w:lang w:val="ru-RU"/>
              </w:rPr>
            </w:pPr>
          </w:p>
        </w:tc>
        <w:tc>
          <w:tcPr>
            <w:tcW w:w="4796" w:type="dxa"/>
            <w:tcMar>
              <w:top w:w="50" w:type="dxa"/>
              <w:left w:w="100" w:type="dxa"/>
            </w:tcMar>
            <w:vAlign w:val="center"/>
          </w:tcPr>
          <w:p w:rsidR="00F955E4" w:rsidRPr="00BA45B9" w:rsidRDefault="00BA45B9">
            <w:pPr>
              <w:spacing w:after="0"/>
              <w:ind w:left="135"/>
              <w:rPr>
                <w:rFonts w:ascii="Times New Roman" w:hAnsi="Times New Roman" w:cs="Times New Roman"/>
                <w:sz w:val="24"/>
                <w:szCs w:val="24"/>
                <w:lang w:val="ru-RU"/>
              </w:rPr>
            </w:pPr>
            <w:r w:rsidRPr="00BA45B9">
              <w:rPr>
                <w:rFonts w:ascii="Times New Roman" w:hAnsi="Times New Roman" w:cs="Times New Roman"/>
                <w:sz w:val="24"/>
                <w:szCs w:val="24"/>
                <w:lang w:val="ru-RU"/>
              </w:rPr>
              <w:t>Итого по разделу</w:t>
            </w:r>
          </w:p>
        </w:tc>
        <w:tc>
          <w:tcPr>
            <w:tcW w:w="1816" w:type="dxa"/>
            <w:tcMar>
              <w:top w:w="50" w:type="dxa"/>
              <w:left w:w="100" w:type="dxa"/>
            </w:tcMar>
            <w:vAlign w:val="center"/>
          </w:tcPr>
          <w:p w:rsidR="00F955E4" w:rsidRPr="00BA45B9" w:rsidRDefault="00BA45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8</w:t>
            </w:r>
          </w:p>
        </w:tc>
        <w:tc>
          <w:tcPr>
            <w:tcW w:w="3427" w:type="dxa"/>
            <w:tcMar>
              <w:top w:w="50" w:type="dxa"/>
              <w:left w:w="100" w:type="dxa"/>
            </w:tcMar>
            <w:vAlign w:val="center"/>
          </w:tcPr>
          <w:p w:rsidR="00F955E4" w:rsidRPr="00BA45B9" w:rsidRDefault="00F955E4">
            <w:pPr>
              <w:spacing w:after="0"/>
              <w:ind w:left="135"/>
              <w:rPr>
                <w:rFonts w:ascii="Times New Roman" w:hAnsi="Times New Roman" w:cs="Times New Roman"/>
                <w:sz w:val="24"/>
                <w:szCs w:val="24"/>
                <w:lang w:val="ru-RU"/>
              </w:rPr>
            </w:pPr>
          </w:p>
        </w:tc>
        <w:tc>
          <w:tcPr>
            <w:tcW w:w="3084" w:type="dxa"/>
            <w:gridSpan w:val="2"/>
            <w:tcMar>
              <w:top w:w="50" w:type="dxa"/>
              <w:left w:w="100" w:type="dxa"/>
            </w:tcMar>
            <w:vAlign w:val="center"/>
          </w:tcPr>
          <w:p w:rsidR="00F955E4" w:rsidRPr="00BA45B9" w:rsidRDefault="00F955E4">
            <w:pPr>
              <w:spacing w:after="0"/>
              <w:ind w:left="135"/>
              <w:rPr>
                <w:rFonts w:ascii="Times New Roman" w:hAnsi="Times New Roman" w:cs="Times New Roman"/>
                <w:sz w:val="24"/>
                <w:szCs w:val="24"/>
                <w:lang w:val="ru-RU"/>
              </w:rPr>
            </w:pPr>
          </w:p>
        </w:tc>
      </w:tr>
      <w:tr w:rsidR="00BA45B9" w:rsidRPr="008A6F88" w:rsidTr="00FC5146">
        <w:trPr>
          <w:trHeight w:val="144"/>
          <w:tblCellSpacing w:w="20" w:type="nil"/>
        </w:trPr>
        <w:tc>
          <w:tcPr>
            <w:tcW w:w="14040" w:type="dxa"/>
            <w:gridSpan w:val="6"/>
            <w:tcMar>
              <w:top w:w="50" w:type="dxa"/>
              <w:left w:w="100" w:type="dxa"/>
            </w:tcMar>
            <w:vAlign w:val="center"/>
          </w:tcPr>
          <w:tbl>
            <w:tblPr>
              <w:tblW w:w="0" w:type="auto"/>
              <w:tblBorders>
                <w:top w:val="nil"/>
                <w:left w:val="nil"/>
                <w:bottom w:val="nil"/>
                <w:right w:val="nil"/>
              </w:tblBorders>
              <w:tblLook w:val="0000" w:firstRow="0" w:lastRow="0" w:firstColumn="0" w:lastColumn="0" w:noHBand="0" w:noVBand="0"/>
            </w:tblPr>
            <w:tblGrid>
              <w:gridCol w:w="5001"/>
            </w:tblGrid>
            <w:tr w:rsidR="00BA45B9" w:rsidRPr="00BA45B9">
              <w:trPr>
                <w:trHeight w:val="125"/>
              </w:trPr>
              <w:tc>
                <w:tcPr>
                  <w:tcW w:w="0" w:type="auto"/>
                </w:tcPr>
                <w:p w:rsidR="00BA45B9" w:rsidRPr="00BA45B9" w:rsidRDefault="00BA45B9" w:rsidP="00BA45B9">
                  <w:pPr>
                    <w:autoSpaceDE w:val="0"/>
                    <w:autoSpaceDN w:val="0"/>
                    <w:adjustRightInd w:val="0"/>
                    <w:spacing w:after="0" w:line="240" w:lineRule="auto"/>
                    <w:rPr>
                      <w:rFonts w:ascii="Times New Roman" w:hAnsi="Times New Roman" w:cs="Times New Roman"/>
                      <w:color w:val="000000"/>
                      <w:sz w:val="24"/>
                      <w:szCs w:val="24"/>
                      <w:lang w:val="ru-RU"/>
                    </w:rPr>
                  </w:pPr>
                  <w:r w:rsidRPr="00BA45B9">
                    <w:rPr>
                      <w:rFonts w:ascii="Times New Roman" w:hAnsi="Times New Roman" w:cs="Times New Roman"/>
                      <w:b/>
                      <w:bCs/>
                      <w:color w:val="000000"/>
                      <w:sz w:val="24"/>
                      <w:szCs w:val="24"/>
                      <w:lang w:val="ru-RU"/>
                    </w:rPr>
                    <w:t xml:space="preserve">Раздел 4. Самобытная российская культура </w:t>
                  </w:r>
                </w:p>
              </w:tc>
            </w:tr>
          </w:tbl>
          <w:p w:rsidR="00BA45B9" w:rsidRPr="008A6F88" w:rsidRDefault="00BA45B9">
            <w:pPr>
              <w:spacing w:after="0"/>
              <w:ind w:left="135"/>
              <w:rPr>
                <w:lang w:val="ru-RU"/>
              </w:rPr>
            </w:pPr>
          </w:p>
        </w:tc>
      </w:tr>
      <w:tr w:rsidR="00BA45B9" w:rsidRPr="00BA45B9" w:rsidTr="00572DD5">
        <w:trPr>
          <w:trHeight w:val="144"/>
          <w:tblCellSpacing w:w="20" w:type="nil"/>
        </w:trPr>
        <w:tc>
          <w:tcPr>
            <w:tcW w:w="91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BA45B9" w:rsidRPr="00BA45B9" w:rsidRDefault="00BA45B9" w:rsidP="00BA45B9">
            <w:pPr>
              <w:spacing w:after="0"/>
              <w:rPr>
                <w:rFonts w:ascii="Times New Roman" w:hAnsi="Times New Roman" w:cs="Times New Roman"/>
                <w:sz w:val="24"/>
                <w:szCs w:val="24"/>
                <w:lang w:val="ru-RU"/>
              </w:rPr>
            </w:pPr>
            <w:r w:rsidRPr="00BA45B9">
              <w:rPr>
                <w:rFonts w:ascii="Times New Roman" w:hAnsi="Times New Roman" w:cs="Times New Roman"/>
                <w:sz w:val="24"/>
                <w:szCs w:val="24"/>
                <w:lang w:val="ru-RU"/>
              </w:rPr>
              <w:t xml:space="preserve">4.1 </w:t>
            </w:r>
          </w:p>
        </w:tc>
        <w:tc>
          <w:tcPr>
            <w:tcW w:w="479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BA45B9" w:rsidRPr="00BA45B9" w:rsidRDefault="00BA45B9" w:rsidP="00BA45B9">
            <w:pPr>
              <w:spacing w:after="0"/>
              <w:ind w:left="135"/>
              <w:rPr>
                <w:rFonts w:ascii="Times New Roman" w:hAnsi="Times New Roman" w:cs="Times New Roman"/>
                <w:sz w:val="24"/>
                <w:szCs w:val="24"/>
                <w:lang w:val="ru-RU"/>
              </w:rPr>
            </w:pPr>
            <w:r w:rsidRPr="00BA45B9">
              <w:rPr>
                <w:rFonts w:ascii="Times New Roman" w:hAnsi="Times New Roman" w:cs="Times New Roman"/>
                <w:sz w:val="24"/>
                <w:szCs w:val="24"/>
                <w:lang w:val="ru-RU"/>
              </w:rPr>
              <w:t xml:space="preserve">Особенности развития российской культуры </w:t>
            </w:r>
          </w:p>
        </w:tc>
        <w:tc>
          <w:tcPr>
            <w:tcW w:w="181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BA45B9" w:rsidRPr="00BA45B9" w:rsidRDefault="00BA45B9" w:rsidP="00BA45B9">
            <w:pPr>
              <w:spacing w:after="0"/>
              <w:ind w:left="135"/>
              <w:jc w:val="center"/>
              <w:rPr>
                <w:rFonts w:ascii="Times New Roman" w:hAnsi="Times New Roman" w:cs="Times New Roman"/>
                <w:sz w:val="24"/>
                <w:szCs w:val="24"/>
                <w:lang w:val="ru-RU"/>
              </w:rPr>
            </w:pPr>
            <w:r w:rsidRPr="00BA45B9">
              <w:rPr>
                <w:rFonts w:ascii="Times New Roman" w:hAnsi="Times New Roman" w:cs="Times New Roman"/>
                <w:sz w:val="24"/>
                <w:szCs w:val="24"/>
                <w:lang w:val="ru-RU"/>
              </w:rPr>
              <w:t xml:space="preserve">1 </w:t>
            </w:r>
          </w:p>
        </w:tc>
        <w:tc>
          <w:tcPr>
            <w:tcW w:w="342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BA45B9" w:rsidRPr="00BA45B9" w:rsidRDefault="00BA45B9" w:rsidP="00BA45B9">
            <w:pPr>
              <w:spacing w:after="0"/>
              <w:ind w:left="135"/>
              <w:rPr>
                <w:rFonts w:ascii="Times New Roman" w:hAnsi="Times New Roman" w:cs="Times New Roman"/>
                <w:sz w:val="24"/>
                <w:szCs w:val="24"/>
                <w:lang w:val="ru-RU"/>
              </w:rPr>
            </w:pPr>
            <w:r w:rsidRPr="00BA45B9">
              <w:rPr>
                <w:rFonts w:ascii="Times New Roman" w:hAnsi="Times New Roman" w:cs="Times New Roman"/>
                <w:sz w:val="24"/>
                <w:szCs w:val="24"/>
                <w:lang w:val="ru-RU"/>
              </w:rPr>
              <w:t xml:space="preserve">Характерные черты культуры России в разные </w:t>
            </w:r>
            <w:r w:rsidRPr="00BA45B9">
              <w:rPr>
                <w:rFonts w:ascii="Times New Roman" w:hAnsi="Times New Roman" w:cs="Times New Roman"/>
                <w:sz w:val="24"/>
                <w:szCs w:val="24"/>
                <w:lang w:val="ru-RU"/>
              </w:rPr>
              <w:lastRenderedPageBreak/>
              <w:t xml:space="preserve">исторические эпохи </w:t>
            </w:r>
          </w:p>
        </w:tc>
        <w:tc>
          <w:tcPr>
            <w:tcW w:w="3084"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BA45B9" w:rsidRPr="00BA45B9" w:rsidRDefault="00BA45B9" w:rsidP="00BA45B9">
            <w:pPr>
              <w:spacing w:after="0"/>
              <w:ind w:left="135"/>
              <w:rPr>
                <w:rFonts w:ascii="Times New Roman" w:hAnsi="Times New Roman" w:cs="Times New Roman"/>
                <w:sz w:val="24"/>
                <w:szCs w:val="24"/>
                <w:lang w:val="ru-RU"/>
              </w:rPr>
            </w:pPr>
            <w:r w:rsidRPr="00BA45B9">
              <w:rPr>
                <w:rFonts w:ascii="Times New Roman" w:hAnsi="Times New Roman" w:cs="Times New Roman"/>
                <w:sz w:val="24"/>
                <w:szCs w:val="24"/>
                <w:lang w:val="ru-RU"/>
              </w:rPr>
              <w:lastRenderedPageBreak/>
              <w:t xml:space="preserve">Выявление черт развития культуры России. </w:t>
            </w:r>
          </w:p>
          <w:p w:rsidR="00BA45B9" w:rsidRPr="00BA45B9" w:rsidRDefault="00BA45B9" w:rsidP="00BA45B9">
            <w:pPr>
              <w:spacing w:after="0"/>
              <w:ind w:left="135"/>
              <w:rPr>
                <w:rFonts w:ascii="Times New Roman" w:hAnsi="Times New Roman" w:cs="Times New Roman"/>
                <w:sz w:val="24"/>
                <w:szCs w:val="24"/>
                <w:lang w:val="ru-RU"/>
              </w:rPr>
            </w:pPr>
            <w:r w:rsidRPr="00BA45B9">
              <w:rPr>
                <w:rFonts w:ascii="Times New Roman" w:hAnsi="Times New Roman" w:cs="Times New Roman"/>
                <w:sz w:val="24"/>
                <w:szCs w:val="24"/>
                <w:lang w:val="ru-RU"/>
              </w:rPr>
              <w:lastRenderedPageBreak/>
              <w:t xml:space="preserve">Составление систематической таблицы «Особенности развития российской культуры X–XX вв.» </w:t>
            </w:r>
          </w:p>
          <w:p w:rsidR="00BA45B9" w:rsidRPr="00BA45B9" w:rsidRDefault="00BA45B9" w:rsidP="00BA45B9">
            <w:pPr>
              <w:spacing w:after="0"/>
              <w:ind w:left="135"/>
              <w:rPr>
                <w:rFonts w:ascii="Times New Roman" w:hAnsi="Times New Roman" w:cs="Times New Roman"/>
                <w:sz w:val="24"/>
                <w:szCs w:val="24"/>
                <w:lang w:val="ru-RU"/>
              </w:rPr>
            </w:pPr>
            <w:r w:rsidRPr="00BA45B9">
              <w:rPr>
                <w:rFonts w:ascii="Times New Roman" w:hAnsi="Times New Roman" w:cs="Times New Roman"/>
                <w:sz w:val="24"/>
                <w:szCs w:val="24"/>
                <w:lang w:val="ru-RU"/>
              </w:rPr>
              <w:t xml:space="preserve">Обсуждение </w:t>
            </w:r>
          </w:p>
        </w:tc>
      </w:tr>
      <w:tr w:rsidR="004A0BE9" w:rsidRPr="00876EB8" w:rsidTr="00572DD5">
        <w:trPr>
          <w:trHeight w:val="144"/>
          <w:tblCellSpacing w:w="20" w:type="nil"/>
        </w:trPr>
        <w:tc>
          <w:tcPr>
            <w:tcW w:w="91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4A0BE9" w:rsidRPr="004A0BE9" w:rsidRDefault="004A0BE9" w:rsidP="004A0BE9">
            <w:pPr>
              <w:spacing w:after="0"/>
              <w:rPr>
                <w:rFonts w:ascii="Times New Roman" w:hAnsi="Times New Roman" w:cs="Times New Roman"/>
                <w:sz w:val="24"/>
                <w:szCs w:val="24"/>
                <w:lang w:val="ru-RU"/>
              </w:rPr>
            </w:pPr>
            <w:r w:rsidRPr="004A0BE9">
              <w:rPr>
                <w:rFonts w:ascii="Times New Roman" w:hAnsi="Times New Roman" w:cs="Times New Roman"/>
                <w:sz w:val="24"/>
                <w:szCs w:val="24"/>
                <w:lang w:val="ru-RU"/>
              </w:rPr>
              <w:lastRenderedPageBreak/>
              <w:t xml:space="preserve">4.2 </w:t>
            </w:r>
          </w:p>
        </w:tc>
        <w:tc>
          <w:tcPr>
            <w:tcW w:w="479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4A0BE9" w:rsidRPr="004A0BE9" w:rsidRDefault="004A0BE9" w:rsidP="004A0BE9">
            <w:pPr>
              <w:spacing w:after="0"/>
              <w:ind w:left="135"/>
              <w:rPr>
                <w:rFonts w:ascii="Times New Roman" w:hAnsi="Times New Roman" w:cs="Times New Roman"/>
                <w:sz w:val="24"/>
                <w:szCs w:val="24"/>
                <w:lang w:val="ru-RU"/>
              </w:rPr>
            </w:pPr>
            <w:r w:rsidRPr="004A0BE9">
              <w:rPr>
                <w:rFonts w:ascii="Times New Roman" w:hAnsi="Times New Roman" w:cs="Times New Roman"/>
                <w:sz w:val="24"/>
                <w:szCs w:val="24"/>
                <w:lang w:val="ru-RU"/>
              </w:rPr>
              <w:t xml:space="preserve">Выдающиеся деятели российской науки и их достижения </w:t>
            </w:r>
          </w:p>
        </w:tc>
        <w:tc>
          <w:tcPr>
            <w:tcW w:w="181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4A0BE9" w:rsidRPr="004A0BE9" w:rsidRDefault="004A0BE9" w:rsidP="004A0BE9">
            <w:pPr>
              <w:spacing w:after="0"/>
              <w:ind w:left="135"/>
              <w:jc w:val="center"/>
              <w:rPr>
                <w:rFonts w:ascii="Times New Roman" w:hAnsi="Times New Roman" w:cs="Times New Roman"/>
                <w:sz w:val="24"/>
                <w:szCs w:val="24"/>
                <w:lang w:val="ru-RU"/>
              </w:rPr>
            </w:pPr>
            <w:r w:rsidRPr="004A0BE9">
              <w:rPr>
                <w:rFonts w:ascii="Times New Roman" w:hAnsi="Times New Roman" w:cs="Times New Roman"/>
                <w:sz w:val="24"/>
                <w:szCs w:val="24"/>
                <w:lang w:val="ru-RU"/>
              </w:rPr>
              <w:t xml:space="preserve">2 </w:t>
            </w:r>
          </w:p>
        </w:tc>
        <w:tc>
          <w:tcPr>
            <w:tcW w:w="342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4A0BE9" w:rsidRPr="004A0BE9" w:rsidRDefault="004A0BE9" w:rsidP="004A0BE9">
            <w:pPr>
              <w:spacing w:after="0"/>
              <w:ind w:left="135"/>
              <w:rPr>
                <w:rFonts w:ascii="Times New Roman" w:hAnsi="Times New Roman" w:cs="Times New Roman"/>
                <w:sz w:val="24"/>
                <w:szCs w:val="24"/>
                <w:lang w:val="ru-RU"/>
              </w:rPr>
            </w:pPr>
            <w:r w:rsidRPr="004A0BE9">
              <w:rPr>
                <w:rFonts w:ascii="Times New Roman" w:hAnsi="Times New Roman" w:cs="Times New Roman"/>
                <w:sz w:val="24"/>
                <w:szCs w:val="24"/>
                <w:lang w:val="ru-RU"/>
              </w:rPr>
              <w:t xml:space="preserve">Выдающиеся деятели российской науки и их достижения: М.В. Ломоносов, Н.И. Пирогов, Н.И. Лобачевский, Д.И. Менделеев, И.И. Мечников, И.П. Павлов, А.С. Попов, В.М. Бехтерев, К.Э. Циолковский и др. </w:t>
            </w:r>
          </w:p>
        </w:tc>
        <w:tc>
          <w:tcPr>
            <w:tcW w:w="3084"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4A0BE9" w:rsidRPr="004A0BE9" w:rsidRDefault="004A0BE9" w:rsidP="004A0BE9">
            <w:pPr>
              <w:spacing w:after="0"/>
              <w:ind w:left="135"/>
              <w:rPr>
                <w:rFonts w:ascii="Times New Roman" w:hAnsi="Times New Roman" w:cs="Times New Roman"/>
                <w:sz w:val="24"/>
                <w:szCs w:val="24"/>
                <w:lang w:val="ru-RU"/>
              </w:rPr>
            </w:pPr>
            <w:r w:rsidRPr="004A0BE9">
              <w:rPr>
                <w:rFonts w:ascii="Times New Roman" w:hAnsi="Times New Roman" w:cs="Times New Roman"/>
                <w:sz w:val="24"/>
                <w:szCs w:val="24"/>
                <w:lang w:val="ru-RU"/>
              </w:rPr>
              <w:t xml:space="preserve">Разработка и презентация проектов о выдающихся деятелях науки и их достижениях. </w:t>
            </w:r>
          </w:p>
          <w:p w:rsidR="004A0BE9" w:rsidRPr="004A0BE9" w:rsidRDefault="004A0BE9" w:rsidP="004A0BE9">
            <w:pPr>
              <w:spacing w:after="0"/>
              <w:ind w:left="135"/>
              <w:rPr>
                <w:rFonts w:ascii="Times New Roman" w:hAnsi="Times New Roman" w:cs="Times New Roman"/>
                <w:sz w:val="24"/>
                <w:szCs w:val="24"/>
                <w:lang w:val="ru-RU"/>
              </w:rPr>
            </w:pPr>
            <w:r w:rsidRPr="004A0BE9">
              <w:rPr>
                <w:rFonts w:ascii="Times New Roman" w:hAnsi="Times New Roman" w:cs="Times New Roman"/>
                <w:sz w:val="24"/>
                <w:szCs w:val="24"/>
                <w:lang w:val="ru-RU"/>
              </w:rPr>
              <w:t xml:space="preserve">Разработка электронной энциклопедии «Российская культура как важнейшая черта цивилизации» </w:t>
            </w:r>
          </w:p>
        </w:tc>
      </w:tr>
      <w:tr w:rsidR="000A62E2" w:rsidRPr="00876EB8" w:rsidTr="00572DD5">
        <w:trPr>
          <w:trHeight w:val="144"/>
          <w:tblCellSpacing w:w="20" w:type="nil"/>
        </w:trPr>
        <w:tc>
          <w:tcPr>
            <w:tcW w:w="917" w:type="dxa"/>
            <w:tcMar>
              <w:top w:w="50" w:type="dxa"/>
              <w:left w:w="100" w:type="dxa"/>
            </w:tcMar>
            <w:vAlign w:val="center"/>
          </w:tcPr>
          <w:p w:rsidR="00F955E4" w:rsidRPr="008A6F88" w:rsidRDefault="00F955E4">
            <w:pPr>
              <w:spacing w:after="0"/>
              <w:rPr>
                <w:lang w:val="ru-RU"/>
              </w:rPr>
            </w:pPr>
          </w:p>
        </w:tc>
        <w:tc>
          <w:tcPr>
            <w:tcW w:w="4796" w:type="dxa"/>
            <w:tcMar>
              <w:top w:w="50" w:type="dxa"/>
              <w:left w:w="100" w:type="dxa"/>
            </w:tcMar>
            <w:vAlign w:val="center"/>
          </w:tcPr>
          <w:p w:rsidR="00F955E4" w:rsidRPr="008A6F88" w:rsidRDefault="00F955E4">
            <w:pPr>
              <w:spacing w:after="0"/>
              <w:ind w:left="135"/>
              <w:rPr>
                <w:lang w:val="ru-RU"/>
              </w:rPr>
            </w:pPr>
          </w:p>
        </w:tc>
        <w:tc>
          <w:tcPr>
            <w:tcW w:w="1816" w:type="dxa"/>
            <w:tcMar>
              <w:top w:w="50" w:type="dxa"/>
              <w:left w:w="100" w:type="dxa"/>
            </w:tcMar>
            <w:vAlign w:val="center"/>
          </w:tcPr>
          <w:p w:rsidR="00F955E4" w:rsidRPr="008A6F88" w:rsidRDefault="00F955E4">
            <w:pPr>
              <w:spacing w:after="0"/>
              <w:ind w:left="135"/>
              <w:jc w:val="center"/>
              <w:rPr>
                <w:lang w:val="ru-RU"/>
              </w:rPr>
            </w:pPr>
          </w:p>
        </w:tc>
        <w:tc>
          <w:tcPr>
            <w:tcW w:w="3427" w:type="dxa"/>
            <w:tcMar>
              <w:top w:w="50" w:type="dxa"/>
              <w:left w:w="100" w:type="dxa"/>
            </w:tcMar>
            <w:vAlign w:val="center"/>
          </w:tcPr>
          <w:p w:rsidR="00F955E4" w:rsidRPr="004F7FE5" w:rsidRDefault="00F955E4">
            <w:pPr>
              <w:spacing w:after="0"/>
              <w:ind w:left="135"/>
              <w:rPr>
                <w:lang w:val="ru-RU"/>
              </w:rPr>
            </w:pPr>
          </w:p>
        </w:tc>
        <w:tc>
          <w:tcPr>
            <w:tcW w:w="3084" w:type="dxa"/>
            <w:gridSpan w:val="2"/>
            <w:tcMar>
              <w:top w:w="50" w:type="dxa"/>
              <w:left w:w="100" w:type="dxa"/>
            </w:tcMar>
            <w:vAlign w:val="center"/>
          </w:tcPr>
          <w:p w:rsidR="00F955E4" w:rsidRPr="008A6F88" w:rsidRDefault="00F955E4">
            <w:pPr>
              <w:spacing w:after="0"/>
              <w:ind w:left="135"/>
              <w:rPr>
                <w:lang w:val="ru-RU"/>
              </w:rPr>
            </w:pPr>
          </w:p>
        </w:tc>
      </w:tr>
      <w:tr w:rsidR="005504A5" w:rsidRPr="00876EB8" w:rsidTr="00572DD5">
        <w:trPr>
          <w:trHeight w:val="144"/>
          <w:tblCellSpacing w:w="20" w:type="nil"/>
        </w:trPr>
        <w:tc>
          <w:tcPr>
            <w:tcW w:w="91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5504A5" w:rsidRPr="005504A5" w:rsidRDefault="005504A5" w:rsidP="005504A5">
            <w:pPr>
              <w:spacing w:after="0"/>
              <w:rPr>
                <w:rFonts w:ascii="Times New Roman" w:hAnsi="Times New Roman" w:cs="Times New Roman"/>
                <w:sz w:val="24"/>
                <w:szCs w:val="24"/>
                <w:lang w:val="ru-RU"/>
              </w:rPr>
            </w:pPr>
            <w:r w:rsidRPr="005504A5">
              <w:rPr>
                <w:rFonts w:ascii="Times New Roman" w:hAnsi="Times New Roman" w:cs="Times New Roman"/>
                <w:sz w:val="24"/>
                <w:szCs w:val="24"/>
                <w:lang w:val="ru-RU"/>
              </w:rPr>
              <w:t xml:space="preserve">4.3 </w:t>
            </w:r>
          </w:p>
        </w:tc>
        <w:tc>
          <w:tcPr>
            <w:tcW w:w="479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5504A5" w:rsidRPr="005504A5" w:rsidRDefault="005504A5" w:rsidP="005504A5">
            <w:pPr>
              <w:spacing w:after="0"/>
              <w:ind w:left="135"/>
              <w:rPr>
                <w:rFonts w:ascii="Times New Roman" w:hAnsi="Times New Roman" w:cs="Times New Roman"/>
                <w:sz w:val="24"/>
                <w:szCs w:val="24"/>
                <w:lang w:val="ru-RU"/>
              </w:rPr>
            </w:pPr>
            <w:r w:rsidRPr="005504A5">
              <w:rPr>
                <w:rFonts w:ascii="Times New Roman" w:hAnsi="Times New Roman" w:cs="Times New Roman"/>
                <w:sz w:val="24"/>
                <w:szCs w:val="24"/>
                <w:lang w:val="ru-RU"/>
              </w:rPr>
              <w:t xml:space="preserve">Выдающиеся деятели российского искусства и их вклад в мировую сокровищницу культуры </w:t>
            </w:r>
          </w:p>
        </w:tc>
        <w:tc>
          <w:tcPr>
            <w:tcW w:w="181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5504A5" w:rsidRPr="005504A5" w:rsidRDefault="005504A5" w:rsidP="005504A5">
            <w:pPr>
              <w:spacing w:after="0"/>
              <w:ind w:left="135"/>
              <w:jc w:val="center"/>
              <w:rPr>
                <w:rFonts w:ascii="Times New Roman" w:hAnsi="Times New Roman" w:cs="Times New Roman"/>
                <w:sz w:val="24"/>
                <w:szCs w:val="24"/>
                <w:lang w:val="ru-RU"/>
              </w:rPr>
            </w:pPr>
            <w:r w:rsidRPr="005504A5">
              <w:rPr>
                <w:rFonts w:ascii="Times New Roman" w:hAnsi="Times New Roman" w:cs="Times New Roman"/>
                <w:sz w:val="24"/>
                <w:szCs w:val="24"/>
                <w:lang w:val="ru-RU"/>
              </w:rPr>
              <w:t xml:space="preserve">6 </w:t>
            </w:r>
          </w:p>
        </w:tc>
        <w:tc>
          <w:tcPr>
            <w:tcW w:w="342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5504A5" w:rsidRPr="005504A5" w:rsidRDefault="005504A5" w:rsidP="005504A5">
            <w:pPr>
              <w:spacing w:after="0"/>
              <w:ind w:left="135"/>
              <w:rPr>
                <w:rFonts w:ascii="Times New Roman" w:hAnsi="Times New Roman" w:cs="Times New Roman"/>
                <w:sz w:val="24"/>
                <w:szCs w:val="24"/>
                <w:lang w:val="ru-RU"/>
              </w:rPr>
            </w:pPr>
            <w:r w:rsidRPr="005504A5">
              <w:rPr>
                <w:rFonts w:ascii="Times New Roman" w:hAnsi="Times New Roman" w:cs="Times New Roman"/>
                <w:sz w:val="24"/>
                <w:szCs w:val="24"/>
                <w:lang w:val="ru-RU"/>
              </w:rPr>
              <w:t xml:space="preserve">Выдающиеся деятели российского искусства и их вклад в мировую сокровищницу культуры. Музыка: М.И. Глинка, П.И. Чайковский, А.П. Бородин, М.П. Мусоргский, Н.А. Римский-Корсаков, А.Н. Скрябин, С.С. Прокофьев, Д.Д. Шостакович и др. </w:t>
            </w:r>
          </w:p>
          <w:tbl>
            <w:tblPr>
              <w:tblW w:w="0" w:type="auto"/>
              <w:tblBorders>
                <w:top w:val="nil"/>
                <w:left w:val="nil"/>
                <w:bottom w:val="nil"/>
                <w:right w:val="nil"/>
              </w:tblBorders>
              <w:tblLook w:val="0000" w:firstRow="0" w:lastRow="0" w:firstColumn="0" w:lastColumn="0" w:noHBand="0" w:noVBand="0"/>
            </w:tblPr>
            <w:tblGrid>
              <w:gridCol w:w="3155"/>
            </w:tblGrid>
            <w:tr w:rsidR="005504A5" w:rsidRPr="00876EB8">
              <w:trPr>
                <w:trHeight w:val="3268"/>
              </w:trPr>
              <w:tc>
                <w:tcPr>
                  <w:tcW w:w="0" w:type="auto"/>
                </w:tcPr>
                <w:p w:rsidR="005504A5" w:rsidRPr="005504A5" w:rsidRDefault="005504A5" w:rsidP="005504A5">
                  <w:pPr>
                    <w:autoSpaceDE w:val="0"/>
                    <w:autoSpaceDN w:val="0"/>
                    <w:adjustRightInd w:val="0"/>
                    <w:spacing w:after="0" w:line="240" w:lineRule="auto"/>
                    <w:rPr>
                      <w:rFonts w:ascii="Times New Roman" w:hAnsi="Times New Roman" w:cs="Times New Roman"/>
                      <w:color w:val="000000"/>
                      <w:sz w:val="24"/>
                      <w:szCs w:val="24"/>
                      <w:lang w:val="ru-RU"/>
                    </w:rPr>
                  </w:pPr>
                  <w:r w:rsidRPr="005504A5">
                    <w:rPr>
                      <w:rFonts w:ascii="Times New Roman" w:hAnsi="Times New Roman" w:cs="Times New Roman"/>
                      <w:color w:val="000000"/>
                      <w:sz w:val="24"/>
                      <w:szCs w:val="24"/>
                      <w:lang w:val="ru-RU"/>
                    </w:rPr>
                    <w:lastRenderedPageBreak/>
                    <w:t xml:space="preserve">Живопись: И.И. Левитан, М.В. Нестеров, В.И. Суриков, И.И. Шишкин, В.М. Васнецов, В.А. Серов, И.К. Айвазовский, А.А. Иванов, В.Д. Поленов, В.В. Верещагин, А.К. Саврасов, В.Г. Перов, И.С. Глазунов и др. </w:t>
                  </w:r>
                </w:p>
                <w:p w:rsidR="005504A5" w:rsidRPr="005504A5" w:rsidRDefault="005504A5" w:rsidP="005504A5">
                  <w:pPr>
                    <w:autoSpaceDE w:val="0"/>
                    <w:autoSpaceDN w:val="0"/>
                    <w:adjustRightInd w:val="0"/>
                    <w:spacing w:after="0" w:line="240" w:lineRule="auto"/>
                    <w:rPr>
                      <w:rFonts w:ascii="Times New Roman" w:hAnsi="Times New Roman" w:cs="Times New Roman"/>
                      <w:color w:val="000000"/>
                      <w:sz w:val="24"/>
                      <w:szCs w:val="24"/>
                      <w:lang w:val="ru-RU"/>
                    </w:rPr>
                  </w:pPr>
                  <w:r w:rsidRPr="005504A5">
                    <w:rPr>
                      <w:rFonts w:ascii="Times New Roman" w:hAnsi="Times New Roman" w:cs="Times New Roman"/>
                      <w:color w:val="000000"/>
                      <w:sz w:val="24"/>
                      <w:szCs w:val="24"/>
                      <w:lang w:val="ru-RU"/>
                    </w:rPr>
                    <w:t xml:space="preserve">Театр: К.С. Станиславский, В.И. Немирович-Данченко, А.В. Бородин, Т.Л. </w:t>
                  </w:r>
                  <w:proofErr w:type="spellStart"/>
                  <w:r w:rsidRPr="005504A5">
                    <w:rPr>
                      <w:rFonts w:ascii="Times New Roman" w:hAnsi="Times New Roman" w:cs="Times New Roman"/>
                      <w:color w:val="000000"/>
                      <w:sz w:val="24"/>
                      <w:szCs w:val="24"/>
                      <w:lang w:val="ru-RU"/>
                    </w:rPr>
                    <w:t>Пилецкая</w:t>
                  </w:r>
                  <w:proofErr w:type="spellEnd"/>
                  <w:r w:rsidRPr="005504A5">
                    <w:rPr>
                      <w:rFonts w:ascii="Times New Roman" w:hAnsi="Times New Roman" w:cs="Times New Roman"/>
                      <w:color w:val="000000"/>
                      <w:sz w:val="24"/>
                      <w:szCs w:val="24"/>
                      <w:lang w:val="ru-RU"/>
                    </w:rPr>
                    <w:t xml:space="preserve">, Ф.Г. Раневская, О.П. Табаков, С.В. Образцов и др. </w:t>
                  </w:r>
                </w:p>
                <w:p w:rsidR="005504A5" w:rsidRPr="005504A5" w:rsidRDefault="005504A5" w:rsidP="005504A5">
                  <w:pPr>
                    <w:autoSpaceDE w:val="0"/>
                    <w:autoSpaceDN w:val="0"/>
                    <w:adjustRightInd w:val="0"/>
                    <w:spacing w:after="0" w:line="240" w:lineRule="auto"/>
                    <w:rPr>
                      <w:rFonts w:ascii="Times New Roman" w:hAnsi="Times New Roman" w:cs="Times New Roman"/>
                      <w:color w:val="000000"/>
                      <w:sz w:val="24"/>
                      <w:szCs w:val="24"/>
                      <w:lang w:val="ru-RU"/>
                    </w:rPr>
                  </w:pPr>
                  <w:r w:rsidRPr="005504A5">
                    <w:rPr>
                      <w:rFonts w:ascii="Times New Roman" w:hAnsi="Times New Roman" w:cs="Times New Roman"/>
                      <w:color w:val="000000"/>
                      <w:sz w:val="24"/>
                      <w:szCs w:val="24"/>
                      <w:lang w:val="ru-RU"/>
                    </w:rPr>
                    <w:t xml:space="preserve">Балет: А. Истомина, М. Кшесинская, Г.С. Уланова, М.Э. Лиепа, В.В. Васильев, А.Я. Ваганова, Ю.Н. Григорович и др. </w:t>
                  </w:r>
                </w:p>
              </w:tc>
            </w:tr>
          </w:tbl>
          <w:p w:rsidR="005504A5" w:rsidRPr="005504A5" w:rsidRDefault="005504A5" w:rsidP="005504A5">
            <w:pPr>
              <w:spacing w:after="0"/>
              <w:ind w:left="135"/>
              <w:rPr>
                <w:rFonts w:ascii="Times New Roman" w:hAnsi="Times New Roman" w:cs="Times New Roman"/>
                <w:sz w:val="24"/>
                <w:szCs w:val="24"/>
                <w:lang w:val="ru-RU"/>
              </w:rPr>
            </w:pPr>
          </w:p>
        </w:tc>
        <w:tc>
          <w:tcPr>
            <w:tcW w:w="3084"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5504A5" w:rsidRPr="005504A5" w:rsidRDefault="005504A5" w:rsidP="005504A5">
            <w:pPr>
              <w:spacing w:after="0"/>
              <w:ind w:left="135"/>
              <w:rPr>
                <w:rFonts w:ascii="Times New Roman" w:hAnsi="Times New Roman" w:cs="Times New Roman"/>
                <w:sz w:val="24"/>
                <w:szCs w:val="24"/>
                <w:lang w:val="ru-RU"/>
              </w:rPr>
            </w:pPr>
            <w:r w:rsidRPr="005504A5">
              <w:rPr>
                <w:rFonts w:ascii="Times New Roman" w:hAnsi="Times New Roman" w:cs="Times New Roman"/>
                <w:sz w:val="24"/>
                <w:szCs w:val="24"/>
                <w:lang w:val="ru-RU"/>
              </w:rPr>
              <w:lastRenderedPageBreak/>
              <w:t xml:space="preserve">Разработка и презентация проектов о выдающихся деятелях российского искусства. </w:t>
            </w:r>
          </w:p>
          <w:p w:rsidR="005504A5" w:rsidRPr="005504A5" w:rsidRDefault="005504A5" w:rsidP="005504A5">
            <w:pPr>
              <w:spacing w:after="0"/>
              <w:ind w:left="135"/>
              <w:rPr>
                <w:rFonts w:ascii="Times New Roman" w:hAnsi="Times New Roman" w:cs="Times New Roman"/>
                <w:sz w:val="24"/>
                <w:szCs w:val="24"/>
                <w:lang w:val="ru-RU"/>
              </w:rPr>
            </w:pPr>
            <w:r w:rsidRPr="005504A5">
              <w:rPr>
                <w:rFonts w:ascii="Times New Roman" w:hAnsi="Times New Roman" w:cs="Times New Roman"/>
                <w:sz w:val="24"/>
                <w:szCs w:val="24"/>
                <w:lang w:val="ru-RU"/>
              </w:rPr>
              <w:t xml:space="preserve">Разработка электронной энциклопедии «Российская культура как важнейшая черта цивилизации» </w:t>
            </w:r>
          </w:p>
        </w:tc>
      </w:tr>
      <w:tr w:rsidR="000A62E2" w:rsidRPr="00876EB8" w:rsidTr="00572DD5">
        <w:trPr>
          <w:trHeight w:val="144"/>
          <w:tblCellSpacing w:w="20" w:type="nil"/>
        </w:trPr>
        <w:tc>
          <w:tcPr>
            <w:tcW w:w="91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0A62E2" w:rsidRPr="000A62E2" w:rsidRDefault="000A62E2" w:rsidP="000A62E2">
            <w:pPr>
              <w:spacing w:after="0"/>
              <w:rPr>
                <w:rFonts w:ascii="Times New Roman" w:hAnsi="Times New Roman" w:cs="Times New Roman"/>
                <w:sz w:val="24"/>
                <w:szCs w:val="24"/>
                <w:lang w:val="ru-RU"/>
              </w:rPr>
            </w:pPr>
            <w:r w:rsidRPr="000A62E2">
              <w:rPr>
                <w:rFonts w:ascii="Times New Roman" w:hAnsi="Times New Roman" w:cs="Times New Roman"/>
                <w:sz w:val="24"/>
                <w:szCs w:val="24"/>
                <w:lang w:val="ru-RU"/>
              </w:rPr>
              <w:lastRenderedPageBreak/>
              <w:t xml:space="preserve">4.4 </w:t>
            </w:r>
          </w:p>
        </w:tc>
        <w:tc>
          <w:tcPr>
            <w:tcW w:w="479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0A62E2" w:rsidRPr="000A62E2" w:rsidRDefault="000A62E2" w:rsidP="000A62E2">
            <w:pPr>
              <w:spacing w:after="0"/>
              <w:ind w:left="135"/>
              <w:rPr>
                <w:rFonts w:ascii="Times New Roman" w:hAnsi="Times New Roman" w:cs="Times New Roman"/>
                <w:sz w:val="24"/>
                <w:szCs w:val="24"/>
                <w:lang w:val="ru-RU"/>
              </w:rPr>
            </w:pPr>
            <w:r w:rsidRPr="000A62E2">
              <w:rPr>
                <w:rFonts w:ascii="Times New Roman" w:hAnsi="Times New Roman" w:cs="Times New Roman"/>
                <w:sz w:val="24"/>
                <w:szCs w:val="24"/>
                <w:lang w:val="ru-RU"/>
              </w:rPr>
              <w:t xml:space="preserve">Декоративно-прикладное искусство: история и современность </w:t>
            </w:r>
          </w:p>
        </w:tc>
        <w:tc>
          <w:tcPr>
            <w:tcW w:w="181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0A62E2" w:rsidRPr="000A62E2" w:rsidRDefault="000A62E2" w:rsidP="000A62E2">
            <w:pPr>
              <w:spacing w:after="0"/>
              <w:ind w:left="135"/>
              <w:jc w:val="center"/>
              <w:rPr>
                <w:rFonts w:ascii="Times New Roman" w:hAnsi="Times New Roman" w:cs="Times New Roman"/>
                <w:sz w:val="24"/>
                <w:szCs w:val="24"/>
                <w:lang w:val="ru-RU"/>
              </w:rPr>
            </w:pPr>
            <w:r w:rsidRPr="000A62E2">
              <w:rPr>
                <w:rFonts w:ascii="Times New Roman" w:hAnsi="Times New Roman" w:cs="Times New Roman"/>
                <w:sz w:val="24"/>
                <w:szCs w:val="24"/>
                <w:lang w:val="ru-RU"/>
              </w:rPr>
              <w:t xml:space="preserve">2 </w:t>
            </w:r>
          </w:p>
        </w:tc>
        <w:tc>
          <w:tcPr>
            <w:tcW w:w="342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3B1CF9" w:rsidRPr="003B1CF9" w:rsidRDefault="000A62E2" w:rsidP="000A62E2">
            <w:pPr>
              <w:spacing w:after="0"/>
              <w:ind w:left="135"/>
              <w:rPr>
                <w:rFonts w:ascii="Times New Roman" w:hAnsi="Times New Roman" w:cs="Times New Roman"/>
                <w:sz w:val="24"/>
                <w:szCs w:val="24"/>
                <w:lang w:val="ru-RU"/>
              </w:rPr>
            </w:pPr>
            <w:r w:rsidRPr="000A62E2">
              <w:rPr>
                <w:rFonts w:ascii="Times New Roman" w:hAnsi="Times New Roman" w:cs="Times New Roman"/>
                <w:sz w:val="24"/>
                <w:szCs w:val="24"/>
                <w:lang w:val="ru-RU"/>
              </w:rPr>
              <w:t xml:space="preserve">Декоративно-прикладное искусство: </w:t>
            </w:r>
            <w:proofErr w:type="gramStart"/>
            <w:r w:rsidRPr="000A62E2">
              <w:rPr>
                <w:rFonts w:ascii="Times New Roman" w:hAnsi="Times New Roman" w:cs="Times New Roman"/>
                <w:sz w:val="24"/>
                <w:szCs w:val="24"/>
                <w:lang w:val="ru-RU"/>
              </w:rPr>
              <w:t xml:space="preserve">Хохлома, Гжель, Дымковская игрушка, </w:t>
            </w:r>
            <w:proofErr w:type="spellStart"/>
            <w:r w:rsidRPr="000A62E2">
              <w:rPr>
                <w:rFonts w:ascii="Times New Roman" w:hAnsi="Times New Roman" w:cs="Times New Roman"/>
                <w:sz w:val="24"/>
                <w:szCs w:val="24"/>
                <w:lang w:val="ru-RU"/>
              </w:rPr>
              <w:t>Жостовская</w:t>
            </w:r>
            <w:proofErr w:type="spellEnd"/>
            <w:r w:rsidRPr="000A62E2">
              <w:rPr>
                <w:rFonts w:ascii="Times New Roman" w:hAnsi="Times New Roman" w:cs="Times New Roman"/>
                <w:sz w:val="24"/>
                <w:szCs w:val="24"/>
                <w:lang w:val="ru-RU"/>
              </w:rPr>
              <w:t xml:space="preserve"> роспись, Городецкая роспись, Уральский малахит, </w:t>
            </w:r>
            <w:proofErr w:type="spellStart"/>
            <w:r w:rsidRPr="000A62E2">
              <w:rPr>
                <w:rFonts w:ascii="Times New Roman" w:hAnsi="Times New Roman" w:cs="Times New Roman"/>
                <w:sz w:val="24"/>
                <w:szCs w:val="24"/>
                <w:lang w:val="ru-RU"/>
              </w:rPr>
              <w:t>Гусевской</w:t>
            </w:r>
            <w:proofErr w:type="spellEnd"/>
            <w:r w:rsidRPr="000A62E2">
              <w:rPr>
                <w:rFonts w:ascii="Times New Roman" w:hAnsi="Times New Roman" w:cs="Times New Roman"/>
                <w:sz w:val="24"/>
                <w:szCs w:val="24"/>
                <w:lang w:val="ru-RU"/>
              </w:rPr>
              <w:t xml:space="preserve"> хрусталь, Матрешка, Финифть, Тульский </w:t>
            </w:r>
            <w:proofErr w:type="gramEnd"/>
          </w:p>
          <w:tbl>
            <w:tblPr>
              <w:tblW w:w="0" w:type="auto"/>
              <w:tblBorders>
                <w:top w:val="nil"/>
                <w:left w:val="nil"/>
                <w:bottom w:val="nil"/>
                <w:right w:val="nil"/>
              </w:tblBorders>
              <w:tblLook w:val="0000" w:firstRow="0" w:lastRow="0" w:firstColumn="0" w:lastColumn="0" w:noHBand="0" w:noVBand="0"/>
            </w:tblPr>
            <w:tblGrid>
              <w:gridCol w:w="3155"/>
            </w:tblGrid>
            <w:tr w:rsidR="003B1CF9" w:rsidRPr="00876EB8">
              <w:trPr>
                <w:trHeight w:val="966"/>
              </w:trPr>
              <w:tc>
                <w:tcPr>
                  <w:tcW w:w="0" w:type="auto"/>
                </w:tcPr>
                <w:p w:rsidR="003B1CF9" w:rsidRPr="003B1CF9" w:rsidRDefault="003B1CF9" w:rsidP="003B1CF9">
                  <w:pPr>
                    <w:autoSpaceDE w:val="0"/>
                    <w:autoSpaceDN w:val="0"/>
                    <w:adjustRightInd w:val="0"/>
                    <w:spacing w:after="0" w:line="240" w:lineRule="auto"/>
                    <w:rPr>
                      <w:rFonts w:ascii="Times New Roman" w:hAnsi="Times New Roman" w:cs="Times New Roman"/>
                      <w:color w:val="000000"/>
                      <w:sz w:val="24"/>
                      <w:szCs w:val="24"/>
                      <w:lang w:val="ru-RU"/>
                    </w:rPr>
                  </w:pPr>
                  <w:r w:rsidRPr="003B1CF9">
                    <w:rPr>
                      <w:rFonts w:ascii="Times New Roman" w:hAnsi="Times New Roman" w:cs="Times New Roman"/>
                      <w:color w:val="000000"/>
                      <w:sz w:val="24"/>
                      <w:szCs w:val="24"/>
                      <w:lang w:val="ru-RU"/>
                    </w:rPr>
                    <w:t xml:space="preserve">самовар, Палехская миниатюра, </w:t>
                  </w:r>
                  <w:proofErr w:type="spellStart"/>
                  <w:r w:rsidRPr="003B1CF9">
                    <w:rPr>
                      <w:rFonts w:ascii="Times New Roman" w:hAnsi="Times New Roman" w:cs="Times New Roman"/>
                      <w:color w:val="000000"/>
                      <w:sz w:val="24"/>
                      <w:szCs w:val="24"/>
                      <w:lang w:val="ru-RU"/>
                    </w:rPr>
                    <w:t>Павлово-посадские</w:t>
                  </w:r>
                  <w:proofErr w:type="spellEnd"/>
                  <w:r w:rsidRPr="003B1CF9">
                    <w:rPr>
                      <w:rFonts w:ascii="Times New Roman" w:hAnsi="Times New Roman" w:cs="Times New Roman"/>
                      <w:color w:val="000000"/>
                      <w:sz w:val="24"/>
                      <w:szCs w:val="24"/>
                      <w:lang w:val="ru-RU"/>
                    </w:rPr>
                    <w:t xml:space="preserve"> шали, Вологодское кружево, </w:t>
                  </w:r>
                  <w:proofErr w:type="spellStart"/>
                  <w:r w:rsidRPr="003B1CF9">
                    <w:rPr>
                      <w:rFonts w:ascii="Times New Roman" w:hAnsi="Times New Roman" w:cs="Times New Roman"/>
                      <w:color w:val="000000"/>
                      <w:sz w:val="24"/>
                      <w:szCs w:val="24"/>
                      <w:lang w:val="ru-RU"/>
                    </w:rPr>
                    <w:lastRenderedPageBreak/>
                    <w:t>Шемогодская</w:t>
                  </w:r>
                  <w:proofErr w:type="spellEnd"/>
                  <w:r w:rsidRPr="003B1CF9">
                    <w:rPr>
                      <w:rFonts w:ascii="Times New Roman" w:hAnsi="Times New Roman" w:cs="Times New Roman"/>
                      <w:color w:val="000000"/>
                      <w:sz w:val="24"/>
                      <w:szCs w:val="24"/>
                      <w:lang w:val="ru-RU"/>
                    </w:rPr>
                    <w:t xml:space="preserve"> резьба, Оренбургский пуховый платок </w:t>
                  </w:r>
                </w:p>
              </w:tc>
            </w:tr>
          </w:tbl>
          <w:p w:rsidR="000A62E2" w:rsidRPr="000A62E2" w:rsidRDefault="000A62E2" w:rsidP="000A62E2">
            <w:pPr>
              <w:spacing w:after="0"/>
              <w:ind w:left="135"/>
              <w:rPr>
                <w:rFonts w:ascii="Times New Roman" w:hAnsi="Times New Roman" w:cs="Times New Roman"/>
                <w:sz w:val="24"/>
                <w:szCs w:val="24"/>
                <w:lang w:val="ru-RU"/>
              </w:rPr>
            </w:pPr>
          </w:p>
        </w:tc>
        <w:tc>
          <w:tcPr>
            <w:tcW w:w="3084"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0A62E2" w:rsidRPr="000A62E2" w:rsidRDefault="000A62E2" w:rsidP="000A62E2">
            <w:pPr>
              <w:spacing w:after="0"/>
              <w:ind w:left="135"/>
              <w:rPr>
                <w:rFonts w:ascii="Times New Roman" w:hAnsi="Times New Roman" w:cs="Times New Roman"/>
                <w:sz w:val="24"/>
                <w:szCs w:val="24"/>
                <w:lang w:val="ru-RU"/>
              </w:rPr>
            </w:pPr>
            <w:r w:rsidRPr="000A62E2">
              <w:rPr>
                <w:rFonts w:ascii="Times New Roman" w:hAnsi="Times New Roman" w:cs="Times New Roman"/>
                <w:sz w:val="24"/>
                <w:szCs w:val="24"/>
                <w:lang w:val="ru-RU"/>
              </w:rPr>
              <w:lastRenderedPageBreak/>
              <w:t xml:space="preserve">Разработка и презентация проектов о народных ремеслах. </w:t>
            </w:r>
          </w:p>
          <w:p w:rsidR="000A62E2" w:rsidRPr="000A62E2" w:rsidRDefault="000A62E2" w:rsidP="000A62E2">
            <w:pPr>
              <w:spacing w:after="0"/>
              <w:ind w:left="135"/>
              <w:rPr>
                <w:rFonts w:ascii="Times New Roman" w:hAnsi="Times New Roman" w:cs="Times New Roman"/>
                <w:sz w:val="24"/>
                <w:szCs w:val="24"/>
                <w:lang w:val="ru-RU"/>
              </w:rPr>
            </w:pPr>
            <w:r w:rsidRPr="000A62E2">
              <w:rPr>
                <w:rFonts w:ascii="Times New Roman" w:hAnsi="Times New Roman" w:cs="Times New Roman"/>
                <w:sz w:val="24"/>
                <w:szCs w:val="24"/>
                <w:lang w:val="ru-RU"/>
              </w:rPr>
              <w:t xml:space="preserve">Разработка электронной энциклопедии «Российская культура как важнейшая черта цивилизации» </w:t>
            </w:r>
          </w:p>
        </w:tc>
      </w:tr>
      <w:tr w:rsidR="000A62E2" w:rsidRPr="00572DD5" w:rsidTr="00572DD5">
        <w:trPr>
          <w:trHeight w:val="144"/>
          <w:tblCellSpacing w:w="20" w:type="nil"/>
        </w:trPr>
        <w:tc>
          <w:tcPr>
            <w:tcW w:w="917" w:type="dxa"/>
            <w:tcMar>
              <w:top w:w="50" w:type="dxa"/>
              <w:left w:w="100" w:type="dxa"/>
            </w:tcMar>
            <w:vAlign w:val="center"/>
          </w:tcPr>
          <w:p w:rsidR="00F955E4" w:rsidRPr="00572DD5" w:rsidRDefault="00F955E4">
            <w:pPr>
              <w:spacing w:after="0"/>
              <w:rPr>
                <w:rFonts w:ascii="Times New Roman" w:hAnsi="Times New Roman" w:cs="Times New Roman"/>
                <w:sz w:val="24"/>
                <w:szCs w:val="24"/>
                <w:lang w:val="ru-RU"/>
              </w:rPr>
            </w:pPr>
          </w:p>
        </w:tc>
        <w:tc>
          <w:tcPr>
            <w:tcW w:w="4796" w:type="dxa"/>
            <w:tcMar>
              <w:top w:w="50" w:type="dxa"/>
              <w:left w:w="100" w:type="dxa"/>
            </w:tcMar>
            <w:vAlign w:val="center"/>
          </w:tcPr>
          <w:p w:rsidR="00F955E4" w:rsidRPr="00572DD5" w:rsidRDefault="00572DD5">
            <w:pPr>
              <w:spacing w:after="0"/>
              <w:ind w:left="135"/>
              <w:rPr>
                <w:rFonts w:ascii="Times New Roman" w:hAnsi="Times New Roman" w:cs="Times New Roman"/>
                <w:sz w:val="24"/>
                <w:szCs w:val="24"/>
                <w:lang w:val="ru-RU"/>
              </w:rPr>
            </w:pPr>
            <w:r w:rsidRPr="00572DD5">
              <w:rPr>
                <w:rFonts w:ascii="Times New Roman" w:hAnsi="Times New Roman" w:cs="Times New Roman"/>
                <w:sz w:val="24"/>
                <w:szCs w:val="24"/>
                <w:lang w:val="ru-RU"/>
              </w:rPr>
              <w:t xml:space="preserve">Итого по разделу </w:t>
            </w:r>
          </w:p>
        </w:tc>
        <w:tc>
          <w:tcPr>
            <w:tcW w:w="1816" w:type="dxa"/>
            <w:tcMar>
              <w:top w:w="50" w:type="dxa"/>
              <w:left w:w="100" w:type="dxa"/>
            </w:tcMar>
            <w:vAlign w:val="center"/>
          </w:tcPr>
          <w:p w:rsidR="00F955E4" w:rsidRPr="00572DD5" w:rsidRDefault="00572DD5">
            <w:pPr>
              <w:spacing w:after="0"/>
              <w:ind w:left="135"/>
              <w:jc w:val="center"/>
              <w:rPr>
                <w:rFonts w:ascii="Times New Roman" w:hAnsi="Times New Roman" w:cs="Times New Roman"/>
                <w:sz w:val="24"/>
                <w:szCs w:val="24"/>
                <w:lang w:val="ru-RU"/>
              </w:rPr>
            </w:pPr>
            <w:r w:rsidRPr="00572DD5">
              <w:rPr>
                <w:rFonts w:ascii="Times New Roman" w:hAnsi="Times New Roman" w:cs="Times New Roman"/>
                <w:sz w:val="24"/>
                <w:szCs w:val="24"/>
                <w:lang w:val="ru-RU"/>
              </w:rPr>
              <w:t>11</w:t>
            </w:r>
          </w:p>
        </w:tc>
        <w:tc>
          <w:tcPr>
            <w:tcW w:w="3427" w:type="dxa"/>
            <w:tcMar>
              <w:top w:w="50" w:type="dxa"/>
              <w:left w:w="100" w:type="dxa"/>
            </w:tcMar>
            <w:vAlign w:val="center"/>
          </w:tcPr>
          <w:p w:rsidR="00F955E4" w:rsidRPr="00572DD5" w:rsidRDefault="00F955E4">
            <w:pPr>
              <w:spacing w:after="0"/>
              <w:ind w:left="135"/>
              <w:rPr>
                <w:rFonts w:ascii="Times New Roman" w:hAnsi="Times New Roman" w:cs="Times New Roman"/>
                <w:sz w:val="24"/>
                <w:szCs w:val="24"/>
                <w:lang w:val="ru-RU"/>
              </w:rPr>
            </w:pPr>
          </w:p>
        </w:tc>
        <w:tc>
          <w:tcPr>
            <w:tcW w:w="3084" w:type="dxa"/>
            <w:gridSpan w:val="2"/>
            <w:tcMar>
              <w:top w:w="50" w:type="dxa"/>
              <w:left w:w="100" w:type="dxa"/>
            </w:tcMar>
            <w:vAlign w:val="center"/>
          </w:tcPr>
          <w:p w:rsidR="00F955E4" w:rsidRPr="00572DD5" w:rsidRDefault="00F955E4">
            <w:pPr>
              <w:spacing w:after="0"/>
              <w:ind w:left="135"/>
              <w:rPr>
                <w:rFonts w:ascii="Times New Roman" w:hAnsi="Times New Roman" w:cs="Times New Roman"/>
                <w:sz w:val="24"/>
                <w:szCs w:val="24"/>
                <w:lang w:val="ru-RU"/>
              </w:rPr>
            </w:pPr>
          </w:p>
        </w:tc>
      </w:tr>
      <w:tr w:rsidR="000A62E2" w:rsidRPr="00876EB8" w:rsidTr="00572DD5">
        <w:trPr>
          <w:trHeight w:val="144"/>
          <w:tblCellSpacing w:w="20" w:type="nil"/>
        </w:trPr>
        <w:tc>
          <w:tcPr>
            <w:tcW w:w="917" w:type="dxa"/>
            <w:tcMar>
              <w:top w:w="50" w:type="dxa"/>
              <w:left w:w="100" w:type="dxa"/>
            </w:tcMar>
            <w:vAlign w:val="center"/>
          </w:tcPr>
          <w:p w:rsidR="00F955E4" w:rsidRPr="00572DD5" w:rsidRDefault="00572DD5" w:rsidP="00572DD5">
            <w:pPr>
              <w:spacing w:after="0"/>
              <w:rPr>
                <w:rFonts w:ascii="Times New Roman" w:hAnsi="Times New Roman" w:cs="Times New Roman"/>
                <w:sz w:val="24"/>
                <w:szCs w:val="24"/>
                <w:lang w:val="ru-RU"/>
              </w:rPr>
            </w:pPr>
            <w:r w:rsidRPr="00572DD5">
              <w:rPr>
                <w:rFonts w:ascii="Times New Roman" w:hAnsi="Times New Roman" w:cs="Times New Roman"/>
                <w:sz w:val="24"/>
                <w:szCs w:val="24"/>
                <w:lang w:val="ru-RU"/>
              </w:rPr>
              <w:t xml:space="preserve">5.1 </w:t>
            </w:r>
          </w:p>
        </w:tc>
        <w:tc>
          <w:tcPr>
            <w:tcW w:w="4796" w:type="dxa"/>
            <w:tcMar>
              <w:top w:w="50" w:type="dxa"/>
              <w:left w:w="100" w:type="dxa"/>
            </w:tcMar>
            <w:vAlign w:val="center"/>
          </w:tcPr>
          <w:p w:rsidR="00F955E4" w:rsidRPr="00572DD5" w:rsidRDefault="00572DD5">
            <w:pPr>
              <w:spacing w:after="0"/>
              <w:ind w:left="135"/>
              <w:rPr>
                <w:rFonts w:ascii="Times New Roman" w:hAnsi="Times New Roman" w:cs="Times New Roman"/>
                <w:sz w:val="24"/>
                <w:szCs w:val="24"/>
                <w:lang w:val="ru-RU"/>
              </w:rPr>
            </w:pPr>
            <w:r w:rsidRPr="00572DD5">
              <w:rPr>
                <w:rFonts w:ascii="Times New Roman" w:hAnsi="Times New Roman" w:cs="Times New Roman"/>
                <w:sz w:val="24"/>
                <w:szCs w:val="24"/>
                <w:lang w:val="ru-RU"/>
              </w:rPr>
              <w:t>Сохранение ценностей российской цивилизации. Ученическая конференция</w:t>
            </w:r>
          </w:p>
        </w:tc>
        <w:tc>
          <w:tcPr>
            <w:tcW w:w="1816" w:type="dxa"/>
            <w:tcMar>
              <w:top w:w="50" w:type="dxa"/>
              <w:left w:w="100" w:type="dxa"/>
            </w:tcMar>
            <w:vAlign w:val="center"/>
          </w:tcPr>
          <w:p w:rsidR="00F955E4" w:rsidRPr="00572DD5" w:rsidRDefault="00572DD5">
            <w:pPr>
              <w:spacing w:after="0"/>
              <w:ind w:left="135"/>
              <w:jc w:val="center"/>
              <w:rPr>
                <w:rFonts w:ascii="Times New Roman" w:hAnsi="Times New Roman" w:cs="Times New Roman"/>
                <w:sz w:val="24"/>
                <w:szCs w:val="24"/>
                <w:lang w:val="ru-RU"/>
              </w:rPr>
            </w:pPr>
            <w:r w:rsidRPr="00572DD5">
              <w:rPr>
                <w:rFonts w:ascii="Times New Roman" w:hAnsi="Times New Roman" w:cs="Times New Roman"/>
                <w:sz w:val="24"/>
                <w:szCs w:val="24"/>
                <w:lang w:val="ru-RU"/>
              </w:rPr>
              <w:t>2</w:t>
            </w:r>
          </w:p>
        </w:tc>
        <w:tc>
          <w:tcPr>
            <w:tcW w:w="3427" w:type="dxa"/>
            <w:tcMar>
              <w:top w:w="50" w:type="dxa"/>
              <w:left w:w="100" w:type="dxa"/>
            </w:tcMar>
            <w:vAlign w:val="center"/>
          </w:tcPr>
          <w:p w:rsidR="00F955E4" w:rsidRPr="00572DD5" w:rsidRDefault="00572DD5">
            <w:pPr>
              <w:spacing w:after="0"/>
              <w:ind w:left="135"/>
              <w:rPr>
                <w:rFonts w:ascii="Times New Roman" w:hAnsi="Times New Roman" w:cs="Times New Roman"/>
                <w:sz w:val="24"/>
                <w:szCs w:val="24"/>
                <w:lang w:val="ru-RU"/>
              </w:rPr>
            </w:pPr>
            <w:r w:rsidRPr="00572DD5">
              <w:rPr>
                <w:rFonts w:ascii="Times New Roman" w:hAnsi="Times New Roman" w:cs="Times New Roman"/>
                <w:sz w:val="24"/>
                <w:szCs w:val="24"/>
                <w:lang w:val="ru-RU"/>
              </w:rPr>
              <w:t>Проблематика ученической конференции: пути сохранения ценностей российской цивилизации</w:t>
            </w:r>
          </w:p>
        </w:tc>
        <w:tc>
          <w:tcPr>
            <w:tcW w:w="3084" w:type="dxa"/>
            <w:gridSpan w:val="2"/>
            <w:tcMar>
              <w:top w:w="50" w:type="dxa"/>
              <w:left w:w="100" w:type="dxa"/>
            </w:tcMar>
            <w:vAlign w:val="center"/>
          </w:tcPr>
          <w:p w:rsidR="00F955E4" w:rsidRPr="00572DD5" w:rsidRDefault="00572DD5">
            <w:pPr>
              <w:spacing w:after="0"/>
              <w:ind w:left="135"/>
              <w:rPr>
                <w:rFonts w:ascii="Times New Roman" w:hAnsi="Times New Roman" w:cs="Times New Roman"/>
                <w:sz w:val="24"/>
                <w:szCs w:val="24"/>
                <w:lang w:val="ru-RU"/>
              </w:rPr>
            </w:pPr>
            <w:r w:rsidRPr="00572DD5">
              <w:rPr>
                <w:rFonts w:ascii="Times New Roman" w:hAnsi="Times New Roman" w:cs="Times New Roman"/>
                <w:sz w:val="24"/>
                <w:szCs w:val="24"/>
                <w:lang w:val="ru-RU"/>
              </w:rPr>
              <w:t>Презентация и обсуждение индивидуальных или групповых учебных исследований или проектов, подготовленных в рамках тематики курса внеурочной деятельности «Исторические основы российской цивилизации»</w:t>
            </w:r>
          </w:p>
        </w:tc>
      </w:tr>
      <w:tr w:rsidR="00F955E4" w:rsidTr="00572DD5">
        <w:trPr>
          <w:gridAfter w:val="1"/>
          <w:wAfter w:w="16" w:type="dxa"/>
          <w:trHeight w:val="144"/>
          <w:tblCellSpacing w:w="20" w:type="nil"/>
        </w:trPr>
        <w:tc>
          <w:tcPr>
            <w:tcW w:w="0" w:type="auto"/>
            <w:gridSpan w:val="2"/>
            <w:tcMar>
              <w:top w:w="50" w:type="dxa"/>
              <w:left w:w="100" w:type="dxa"/>
            </w:tcMar>
            <w:vAlign w:val="center"/>
          </w:tcPr>
          <w:p w:rsidR="00F955E4" w:rsidRPr="004F7FE5" w:rsidRDefault="00F955E4">
            <w:pPr>
              <w:spacing w:after="0"/>
              <w:ind w:left="135"/>
              <w:rPr>
                <w:lang w:val="ru-RU"/>
              </w:rPr>
            </w:pPr>
            <w:r w:rsidRPr="004F7FE5">
              <w:rPr>
                <w:rFonts w:ascii="Times New Roman" w:hAnsi="Times New Roman"/>
                <w:b/>
                <w:color w:val="000000"/>
                <w:sz w:val="24"/>
                <w:lang w:val="ru-RU"/>
              </w:rPr>
              <w:t>ОБЩЕЕ КОЛИЧЕСТВО ЧАСОВ ПО ПРОГРАММЕ</w:t>
            </w:r>
          </w:p>
        </w:tc>
        <w:tc>
          <w:tcPr>
            <w:tcW w:w="1816" w:type="dxa"/>
            <w:tcMar>
              <w:top w:w="50" w:type="dxa"/>
              <w:left w:w="100" w:type="dxa"/>
            </w:tcMar>
            <w:vAlign w:val="center"/>
          </w:tcPr>
          <w:p w:rsidR="00F955E4" w:rsidRPr="00572DD5" w:rsidRDefault="00F955E4">
            <w:pPr>
              <w:spacing w:after="0"/>
              <w:ind w:left="135"/>
              <w:jc w:val="center"/>
              <w:rPr>
                <w:lang w:val="ru-RU"/>
              </w:rPr>
            </w:pPr>
            <w:r>
              <w:rPr>
                <w:rFonts w:ascii="Times New Roman" w:hAnsi="Times New Roman"/>
                <w:color w:val="000000"/>
                <w:sz w:val="24"/>
              </w:rPr>
              <w:t>3</w:t>
            </w:r>
            <w:r w:rsidR="00572DD5">
              <w:rPr>
                <w:rFonts w:ascii="Times New Roman" w:hAnsi="Times New Roman"/>
                <w:color w:val="000000"/>
                <w:sz w:val="24"/>
                <w:lang w:val="ru-RU"/>
              </w:rPr>
              <w:t>4</w:t>
            </w:r>
          </w:p>
        </w:tc>
        <w:tc>
          <w:tcPr>
            <w:tcW w:w="3427" w:type="dxa"/>
            <w:tcBorders>
              <w:top w:val="single" w:sz="4" w:space="0" w:color="auto"/>
              <w:bottom w:val="single" w:sz="4" w:space="0" w:color="auto"/>
              <w:right w:val="single" w:sz="4" w:space="0" w:color="auto"/>
            </w:tcBorders>
            <w:shd w:val="clear" w:color="auto" w:fill="auto"/>
          </w:tcPr>
          <w:p w:rsidR="00F955E4" w:rsidRDefault="00F955E4"/>
        </w:tc>
        <w:tc>
          <w:tcPr>
            <w:tcW w:w="3068" w:type="dxa"/>
            <w:tcBorders>
              <w:top w:val="single" w:sz="4" w:space="0" w:color="auto"/>
              <w:bottom w:val="single" w:sz="4" w:space="0" w:color="auto"/>
              <w:right w:val="single" w:sz="4" w:space="0" w:color="auto"/>
            </w:tcBorders>
            <w:shd w:val="clear" w:color="auto" w:fill="auto"/>
          </w:tcPr>
          <w:p w:rsidR="00F955E4" w:rsidRDefault="00F955E4"/>
        </w:tc>
      </w:tr>
    </w:tbl>
    <w:p w:rsidR="00C02C46" w:rsidRDefault="00C02C46">
      <w:pPr>
        <w:sectPr w:rsidR="00C02C46">
          <w:pgSz w:w="16383" w:h="11906" w:orient="landscape"/>
          <w:pgMar w:top="1134" w:right="850" w:bottom="1134" w:left="1701" w:header="720" w:footer="720" w:gutter="0"/>
          <w:cols w:space="720"/>
        </w:sectPr>
      </w:pPr>
    </w:p>
    <w:p w:rsidR="004F7FE5" w:rsidRPr="004F7FE5" w:rsidRDefault="004F7FE5" w:rsidP="004F7FE5">
      <w:pPr>
        <w:shd w:val="clear" w:color="auto" w:fill="FFFFFF"/>
        <w:spacing w:line="384" w:lineRule="atLeast"/>
        <w:jc w:val="center"/>
        <w:rPr>
          <w:rFonts w:ascii="Times New Roman" w:hAnsi="Times New Roman" w:cs="Times New Roman"/>
          <w:b/>
          <w:bCs/>
          <w:sz w:val="28"/>
          <w:szCs w:val="28"/>
          <w:bdr w:val="none" w:sz="0" w:space="0" w:color="auto" w:frame="1"/>
          <w:lang w:eastAsia="ru-RU"/>
        </w:rPr>
      </w:pPr>
      <w:proofErr w:type="spellStart"/>
      <w:r w:rsidRPr="004F7FE5">
        <w:rPr>
          <w:rFonts w:ascii="Times New Roman" w:hAnsi="Times New Roman" w:cs="Times New Roman"/>
          <w:b/>
          <w:bCs/>
          <w:sz w:val="28"/>
          <w:szCs w:val="28"/>
          <w:bdr w:val="none" w:sz="0" w:space="0" w:color="auto" w:frame="1"/>
          <w:lang w:eastAsia="ru-RU"/>
        </w:rPr>
        <w:lastRenderedPageBreak/>
        <w:t>Календарно-тематическое</w:t>
      </w:r>
      <w:proofErr w:type="spellEnd"/>
      <w:r w:rsidR="00572DD5">
        <w:rPr>
          <w:rFonts w:ascii="Times New Roman" w:hAnsi="Times New Roman" w:cs="Times New Roman"/>
          <w:b/>
          <w:bCs/>
          <w:sz w:val="28"/>
          <w:szCs w:val="28"/>
          <w:bdr w:val="none" w:sz="0" w:space="0" w:color="auto" w:frame="1"/>
          <w:lang w:val="ru-RU" w:eastAsia="ru-RU"/>
        </w:rPr>
        <w:t xml:space="preserve"> </w:t>
      </w:r>
      <w:proofErr w:type="spellStart"/>
      <w:r w:rsidRPr="004F7FE5">
        <w:rPr>
          <w:rFonts w:ascii="Times New Roman" w:hAnsi="Times New Roman" w:cs="Times New Roman"/>
          <w:b/>
          <w:bCs/>
          <w:sz w:val="28"/>
          <w:szCs w:val="28"/>
          <w:bdr w:val="none" w:sz="0" w:space="0" w:color="auto" w:frame="1"/>
          <w:lang w:eastAsia="ru-RU"/>
        </w:rPr>
        <w:t>планирование</w:t>
      </w:r>
      <w:proofErr w:type="spellEnd"/>
    </w:p>
    <w:p w:rsidR="004F7FE5" w:rsidRPr="004F7FE5" w:rsidRDefault="004F7FE5" w:rsidP="004F7FE5">
      <w:pPr>
        <w:shd w:val="clear" w:color="auto" w:fill="FFFFFF"/>
        <w:spacing w:line="384" w:lineRule="atLeast"/>
        <w:jc w:val="center"/>
        <w:rPr>
          <w:rFonts w:ascii="Times New Roman" w:hAnsi="Times New Roman" w:cs="Times New Roman"/>
          <w:b/>
          <w:bCs/>
          <w:sz w:val="28"/>
          <w:szCs w:val="28"/>
          <w:bdr w:val="none" w:sz="0" w:space="0" w:color="auto" w:frame="1"/>
          <w:lang w:eastAsia="ru-RU"/>
        </w:rPr>
      </w:pPr>
      <w:r w:rsidRPr="004F7FE5">
        <w:rPr>
          <w:rFonts w:ascii="Times New Roman" w:hAnsi="Times New Roman" w:cs="Times New Roman"/>
          <w:b/>
          <w:bCs/>
          <w:sz w:val="28"/>
          <w:szCs w:val="28"/>
          <w:bdr w:val="none" w:sz="0" w:space="0" w:color="auto" w:frame="1"/>
          <w:lang w:eastAsia="ru-RU"/>
        </w:rPr>
        <w:t>202</w:t>
      </w:r>
      <w:r w:rsidRPr="004F7FE5">
        <w:rPr>
          <w:rFonts w:ascii="Times New Roman" w:hAnsi="Times New Roman" w:cs="Times New Roman"/>
          <w:b/>
          <w:bCs/>
          <w:sz w:val="28"/>
          <w:szCs w:val="28"/>
          <w:bdr w:val="none" w:sz="0" w:space="0" w:color="auto" w:frame="1"/>
          <w:lang w:val="ru-RU" w:eastAsia="ru-RU"/>
        </w:rPr>
        <w:t>4</w:t>
      </w:r>
      <w:r w:rsidRPr="004F7FE5">
        <w:rPr>
          <w:rFonts w:ascii="Times New Roman" w:hAnsi="Times New Roman" w:cs="Times New Roman"/>
          <w:b/>
          <w:bCs/>
          <w:sz w:val="28"/>
          <w:szCs w:val="28"/>
          <w:bdr w:val="none" w:sz="0" w:space="0" w:color="auto" w:frame="1"/>
          <w:lang w:eastAsia="ru-RU"/>
        </w:rPr>
        <w:t>-202</w:t>
      </w:r>
      <w:r w:rsidRPr="004F7FE5">
        <w:rPr>
          <w:rFonts w:ascii="Times New Roman" w:hAnsi="Times New Roman" w:cs="Times New Roman"/>
          <w:b/>
          <w:bCs/>
          <w:sz w:val="28"/>
          <w:szCs w:val="28"/>
          <w:bdr w:val="none" w:sz="0" w:space="0" w:color="auto" w:frame="1"/>
          <w:lang w:val="ru-RU" w:eastAsia="ru-RU"/>
        </w:rPr>
        <w:t>5</w:t>
      </w:r>
      <w:r w:rsidR="00577281">
        <w:rPr>
          <w:rFonts w:ascii="Times New Roman" w:hAnsi="Times New Roman" w:cs="Times New Roman"/>
          <w:b/>
          <w:bCs/>
          <w:sz w:val="28"/>
          <w:szCs w:val="28"/>
          <w:bdr w:val="none" w:sz="0" w:space="0" w:color="auto" w:frame="1"/>
          <w:lang w:val="ru-RU" w:eastAsia="ru-RU"/>
        </w:rPr>
        <w:t xml:space="preserve"> </w:t>
      </w:r>
      <w:proofErr w:type="spellStart"/>
      <w:r w:rsidRPr="004F7FE5">
        <w:rPr>
          <w:rFonts w:ascii="Times New Roman" w:hAnsi="Times New Roman" w:cs="Times New Roman"/>
          <w:b/>
          <w:bCs/>
          <w:sz w:val="28"/>
          <w:szCs w:val="28"/>
          <w:bdr w:val="none" w:sz="0" w:space="0" w:color="auto" w:frame="1"/>
          <w:lang w:eastAsia="ru-RU"/>
        </w:rPr>
        <w:t>учебный</w:t>
      </w:r>
      <w:proofErr w:type="spellEnd"/>
      <w:r w:rsidR="00572DD5">
        <w:rPr>
          <w:rFonts w:ascii="Times New Roman" w:hAnsi="Times New Roman" w:cs="Times New Roman"/>
          <w:b/>
          <w:bCs/>
          <w:sz w:val="28"/>
          <w:szCs w:val="28"/>
          <w:bdr w:val="none" w:sz="0" w:space="0" w:color="auto" w:frame="1"/>
          <w:lang w:val="ru-RU" w:eastAsia="ru-RU"/>
        </w:rPr>
        <w:t xml:space="preserve"> </w:t>
      </w:r>
      <w:proofErr w:type="spellStart"/>
      <w:r w:rsidRPr="004F7FE5">
        <w:rPr>
          <w:rFonts w:ascii="Times New Roman" w:hAnsi="Times New Roman" w:cs="Times New Roman"/>
          <w:b/>
          <w:bCs/>
          <w:sz w:val="28"/>
          <w:szCs w:val="28"/>
          <w:bdr w:val="none" w:sz="0" w:space="0" w:color="auto" w:frame="1"/>
          <w:lang w:eastAsia="ru-RU"/>
        </w:rPr>
        <w:t>год</w:t>
      </w:r>
      <w:proofErr w:type="spellEnd"/>
    </w:p>
    <w:p w:rsidR="004F7FE5" w:rsidRPr="007617CD" w:rsidRDefault="004F7FE5" w:rsidP="004F7FE5">
      <w:pPr>
        <w:shd w:val="clear" w:color="auto" w:fill="FFFFFF"/>
        <w:spacing w:line="384" w:lineRule="atLeast"/>
        <w:jc w:val="center"/>
        <w:rPr>
          <w:sz w:val="20"/>
          <w:szCs w:val="20"/>
          <w:lang w:eastAsia="ru-RU"/>
        </w:rPr>
      </w:pPr>
    </w:p>
    <w:tbl>
      <w:tblPr>
        <w:tblW w:w="14686" w:type="dxa"/>
        <w:shd w:val="clear" w:color="auto" w:fill="FFFFFF"/>
        <w:tblCellMar>
          <w:left w:w="0" w:type="dxa"/>
          <w:right w:w="0" w:type="dxa"/>
        </w:tblCellMar>
        <w:tblLook w:val="04A0" w:firstRow="1" w:lastRow="0" w:firstColumn="1" w:lastColumn="0" w:noHBand="0" w:noVBand="1"/>
      </w:tblPr>
      <w:tblGrid>
        <w:gridCol w:w="1829"/>
        <w:gridCol w:w="9979"/>
        <w:gridCol w:w="1136"/>
        <w:gridCol w:w="1742"/>
      </w:tblGrid>
      <w:tr w:rsidR="004F7FE5" w:rsidRPr="00154B57" w:rsidTr="00572DD5">
        <w:trPr>
          <w:trHeight w:val="145"/>
        </w:trPr>
        <w:tc>
          <w:tcPr>
            <w:tcW w:w="82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b/>
                <w:bCs/>
                <w:color w:val="000000" w:themeColor="text1"/>
                <w:sz w:val="24"/>
                <w:szCs w:val="24"/>
                <w:bdr w:val="none" w:sz="0" w:space="0" w:color="auto" w:frame="1"/>
                <w:lang w:eastAsia="ru-RU"/>
              </w:rPr>
              <w:t>№</w:t>
            </w:r>
          </w:p>
        </w:tc>
        <w:tc>
          <w:tcPr>
            <w:tcW w:w="1086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proofErr w:type="spellStart"/>
            <w:r w:rsidRPr="00154B57">
              <w:rPr>
                <w:rFonts w:ascii="Times New Roman" w:hAnsi="Times New Roman" w:cs="Times New Roman"/>
                <w:b/>
                <w:bCs/>
                <w:color w:val="000000" w:themeColor="text1"/>
                <w:sz w:val="24"/>
                <w:szCs w:val="24"/>
                <w:bdr w:val="none" w:sz="0" w:space="0" w:color="auto" w:frame="1"/>
                <w:lang w:eastAsia="ru-RU"/>
              </w:rPr>
              <w:t>Тема</w:t>
            </w:r>
            <w:proofErr w:type="spellEnd"/>
          </w:p>
        </w:tc>
        <w:tc>
          <w:tcPr>
            <w:tcW w:w="114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proofErr w:type="spellStart"/>
            <w:r w:rsidRPr="00154B57">
              <w:rPr>
                <w:rFonts w:ascii="Times New Roman" w:hAnsi="Times New Roman" w:cs="Times New Roman"/>
                <w:b/>
                <w:bCs/>
                <w:color w:val="000000" w:themeColor="text1"/>
                <w:sz w:val="24"/>
                <w:szCs w:val="24"/>
                <w:bdr w:val="none" w:sz="0" w:space="0" w:color="auto" w:frame="1"/>
                <w:lang w:eastAsia="ru-RU"/>
              </w:rPr>
              <w:t>Кол-вочасов</w:t>
            </w:r>
            <w:proofErr w:type="spellEnd"/>
          </w:p>
        </w:tc>
        <w:tc>
          <w:tcPr>
            <w:tcW w:w="185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proofErr w:type="spellStart"/>
            <w:r w:rsidRPr="00154B57">
              <w:rPr>
                <w:rFonts w:ascii="Times New Roman" w:hAnsi="Times New Roman" w:cs="Times New Roman"/>
                <w:b/>
                <w:bCs/>
                <w:color w:val="000000" w:themeColor="text1"/>
                <w:sz w:val="24"/>
                <w:szCs w:val="24"/>
                <w:bdr w:val="none" w:sz="0" w:space="0" w:color="auto" w:frame="1"/>
                <w:lang w:eastAsia="ru-RU"/>
              </w:rPr>
              <w:t>Дата</w:t>
            </w:r>
            <w:proofErr w:type="spellEnd"/>
          </w:p>
        </w:tc>
      </w:tr>
      <w:tr w:rsidR="004F7FE5" w:rsidRPr="00F05A17" w:rsidTr="00572DD5">
        <w:trPr>
          <w:trHeight w:val="145"/>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F05A17" w:rsidRDefault="004F7FE5" w:rsidP="004F7FE5">
            <w:pPr>
              <w:spacing w:line="233" w:lineRule="atLeast"/>
              <w:rPr>
                <w:rFonts w:ascii="Times New Roman" w:hAnsi="Times New Roman" w:cs="Times New Roman"/>
                <w:color w:val="000000" w:themeColor="text1"/>
                <w:sz w:val="24"/>
                <w:szCs w:val="24"/>
                <w:lang w:eastAsia="ru-RU"/>
              </w:rPr>
            </w:pPr>
            <w:r w:rsidRPr="00F05A17">
              <w:rPr>
                <w:rFonts w:ascii="Times New Roman" w:hAnsi="Times New Roman" w:cs="Times New Roman"/>
                <w:color w:val="000000" w:themeColor="text1"/>
                <w:sz w:val="24"/>
                <w:szCs w:val="24"/>
                <w:bdr w:val="none" w:sz="0" w:space="0" w:color="auto" w:frame="1"/>
                <w:lang w:eastAsia="ru-RU"/>
              </w:rPr>
              <w:t>1</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F05A17" w:rsidRDefault="008A6F88" w:rsidP="004F7FE5">
            <w:pPr>
              <w:spacing w:line="233" w:lineRule="atLeast"/>
              <w:rPr>
                <w:rFonts w:ascii="Times New Roman" w:hAnsi="Times New Roman" w:cs="Times New Roman"/>
                <w:color w:val="000000" w:themeColor="text1"/>
                <w:sz w:val="24"/>
                <w:szCs w:val="24"/>
                <w:lang w:val="ru-RU" w:eastAsia="ru-RU"/>
              </w:rPr>
            </w:pPr>
            <w:r w:rsidRPr="00F05A17">
              <w:rPr>
                <w:rFonts w:ascii="Times New Roman" w:hAnsi="Times New Roman" w:cs="Times New Roman"/>
                <w:sz w:val="24"/>
                <w:szCs w:val="24"/>
                <w:lang w:val="ru-RU"/>
              </w:rPr>
              <w:t>Цивилизация: сущность, историческое развитие, примеры</w:t>
            </w: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F05A17" w:rsidRDefault="004F7FE5" w:rsidP="004F7FE5">
            <w:pPr>
              <w:spacing w:line="233" w:lineRule="atLeast"/>
              <w:rPr>
                <w:rFonts w:ascii="Times New Roman" w:hAnsi="Times New Roman" w:cs="Times New Roman"/>
                <w:color w:val="000000" w:themeColor="text1"/>
                <w:sz w:val="24"/>
                <w:szCs w:val="24"/>
                <w:lang w:eastAsia="ru-RU"/>
              </w:rPr>
            </w:pPr>
            <w:r w:rsidRPr="00F05A1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F05A17" w:rsidRDefault="00577281" w:rsidP="004F7FE5">
            <w:pPr>
              <w:spacing w:line="233" w:lineRule="atLeast"/>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bdr w:val="none" w:sz="0" w:space="0" w:color="auto" w:frame="1"/>
                <w:lang w:val="ru-RU" w:eastAsia="ru-RU"/>
              </w:rPr>
              <w:t>05</w:t>
            </w:r>
            <w:r w:rsidR="004F7FE5" w:rsidRPr="00F05A17">
              <w:rPr>
                <w:rFonts w:ascii="Times New Roman" w:hAnsi="Times New Roman" w:cs="Times New Roman"/>
                <w:color w:val="000000" w:themeColor="text1"/>
                <w:sz w:val="24"/>
                <w:szCs w:val="24"/>
                <w:bdr w:val="none" w:sz="0" w:space="0" w:color="auto" w:frame="1"/>
                <w:lang w:eastAsia="ru-RU"/>
              </w:rPr>
              <w:t>.09</w:t>
            </w:r>
          </w:p>
        </w:tc>
      </w:tr>
      <w:tr w:rsidR="004F7FE5" w:rsidRPr="00F05A17" w:rsidTr="00572DD5">
        <w:trPr>
          <w:trHeight w:val="145"/>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F05A17" w:rsidRDefault="004F7FE5" w:rsidP="004F7FE5">
            <w:pPr>
              <w:spacing w:line="233" w:lineRule="atLeast"/>
              <w:rPr>
                <w:rFonts w:ascii="Times New Roman" w:hAnsi="Times New Roman" w:cs="Times New Roman"/>
                <w:color w:val="000000" w:themeColor="text1"/>
                <w:sz w:val="24"/>
                <w:szCs w:val="24"/>
                <w:lang w:eastAsia="ru-RU"/>
              </w:rPr>
            </w:pPr>
            <w:r w:rsidRPr="00F05A17">
              <w:rPr>
                <w:rFonts w:ascii="Times New Roman" w:hAnsi="Times New Roman" w:cs="Times New Roman"/>
                <w:color w:val="000000" w:themeColor="text1"/>
                <w:sz w:val="24"/>
                <w:szCs w:val="24"/>
                <w:bdr w:val="none" w:sz="0" w:space="0" w:color="auto" w:frame="1"/>
                <w:lang w:eastAsia="ru-RU"/>
              </w:rPr>
              <w:t>2</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F05A17" w:rsidRDefault="00F05A17" w:rsidP="004F7FE5">
            <w:pPr>
              <w:spacing w:line="233" w:lineRule="atLeast"/>
              <w:rPr>
                <w:rFonts w:ascii="Times New Roman" w:hAnsi="Times New Roman" w:cs="Times New Roman"/>
                <w:color w:val="000000" w:themeColor="text1"/>
                <w:sz w:val="24"/>
                <w:szCs w:val="24"/>
                <w:lang w:val="ru-RU" w:eastAsia="ru-RU"/>
              </w:rPr>
            </w:pPr>
            <w:r w:rsidRPr="00F05A17">
              <w:rPr>
                <w:rFonts w:ascii="Times New Roman" w:hAnsi="Times New Roman" w:cs="Times New Roman"/>
                <w:sz w:val="24"/>
                <w:szCs w:val="24"/>
                <w:lang w:val="ru-RU"/>
              </w:rPr>
              <w:t xml:space="preserve">Подходы к интерпретации России как цивилизации в </w:t>
            </w:r>
            <w:r w:rsidRPr="00F05A17">
              <w:rPr>
                <w:rFonts w:ascii="Times New Roman" w:hAnsi="Times New Roman" w:cs="Times New Roman"/>
                <w:sz w:val="24"/>
                <w:szCs w:val="24"/>
              </w:rPr>
              <w:t>XIX</w:t>
            </w:r>
            <w:r w:rsidRPr="00F05A17">
              <w:rPr>
                <w:rFonts w:ascii="Times New Roman" w:hAnsi="Times New Roman" w:cs="Times New Roman"/>
                <w:sz w:val="24"/>
                <w:szCs w:val="24"/>
                <w:lang w:val="ru-RU"/>
              </w:rPr>
              <w:t xml:space="preserve"> в.</w:t>
            </w: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F05A17" w:rsidRDefault="004F7FE5" w:rsidP="004F7FE5">
            <w:pPr>
              <w:spacing w:line="233" w:lineRule="atLeast"/>
              <w:rPr>
                <w:rFonts w:ascii="Times New Roman" w:hAnsi="Times New Roman" w:cs="Times New Roman"/>
                <w:color w:val="000000" w:themeColor="text1"/>
                <w:sz w:val="24"/>
                <w:szCs w:val="24"/>
                <w:lang w:eastAsia="ru-RU"/>
              </w:rPr>
            </w:pPr>
            <w:r w:rsidRPr="00F05A1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F05A17" w:rsidRDefault="00577281" w:rsidP="004F7FE5">
            <w:pPr>
              <w:spacing w:line="233" w:lineRule="atLeast"/>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bdr w:val="none" w:sz="0" w:space="0" w:color="auto" w:frame="1"/>
                <w:lang w:val="ru-RU" w:eastAsia="ru-RU"/>
              </w:rPr>
              <w:t>12</w:t>
            </w:r>
            <w:r w:rsidR="004F7FE5" w:rsidRPr="00F05A17">
              <w:rPr>
                <w:rFonts w:ascii="Times New Roman" w:hAnsi="Times New Roman" w:cs="Times New Roman"/>
                <w:color w:val="000000" w:themeColor="text1"/>
                <w:sz w:val="24"/>
                <w:szCs w:val="24"/>
                <w:bdr w:val="none" w:sz="0" w:space="0" w:color="auto" w:frame="1"/>
                <w:lang w:eastAsia="ru-RU"/>
              </w:rPr>
              <w:t>.09</w:t>
            </w:r>
          </w:p>
        </w:tc>
      </w:tr>
      <w:tr w:rsidR="004F7FE5" w:rsidRPr="00F05A17" w:rsidTr="00572DD5">
        <w:trPr>
          <w:trHeight w:val="145"/>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F05A17" w:rsidRDefault="004F7FE5" w:rsidP="004F7FE5">
            <w:pPr>
              <w:spacing w:line="233" w:lineRule="atLeast"/>
              <w:rPr>
                <w:rFonts w:ascii="Times New Roman" w:hAnsi="Times New Roman" w:cs="Times New Roman"/>
                <w:color w:val="000000" w:themeColor="text1"/>
                <w:sz w:val="24"/>
                <w:szCs w:val="24"/>
                <w:lang w:eastAsia="ru-RU"/>
              </w:rPr>
            </w:pPr>
            <w:r w:rsidRPr="00F05A17">
              <w:rPr>
                <w:rFonts w:ascii="Times New Roman" w:hAnsi="Times New Roman" w:cs="Times New Roman"/>
                <w:color w:val="000000" w:themeColor="text1"/>
                <w:sz w:val="24"/>
                <w:szCs w:val="24"/>
                <w:bdr w:val="none" w:sz="0" w:space="0" w:color="auto" w:frame="1"/>
                <w:lang w:eastAsia="ru-RU"/>
              </w:rPr>
              <w:t>3</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F05A17" w:rsidRDefault="00F05A17" w:rsidP="004F7FE5">
            <w:pPr>
              <w:spacing w:line="233" w:lineRule="atLeast"/>
              <w:rPr>
                <w:rFonts w:ascii="Times New Roman" w:hAnsi="Times New Roman" w:cs="Times New Roman"/>
                <w:color w:val="000000" w:themeColor="text1"/>
                <w:sz w:val="24"/>
                <w:szCs w:val="24"/>
                <w:lang w:val="ru-RU" w:eastAsia="ru-RU"/>
              </w:rPr>
            </w:pPr>
            <w:r w:rsidRPr="00F05A17">
              <w:rPr>
                <w:rFonts w:ascii="Times New Roman" w:hAnsi="Times New Roman" w:cs="Times New Roman"/>
                <w:sz w:val="24"/>
                <w:szCs w:val="24"/>
                <w:lang w:val="ru-RU"/>
              </w:rPr>
              <w:t xml:space="preserve">Подходы к интерпретации России как цивилизации в </w:t>
            </w:r>
            <w:r w:rsidRPr="00F05A17">
              <w:rPr>
                <w:rFonts w:ascii="Times New Roman" w:hAnsi="Times New Roman" w:cs="Times New Roman"/>
                <w:sz w:val="24"/>
                <w:szCs w:val="24"/>
              </w:rPr>
              <w:t>XIX</w:t>
            </w:r>
            <w:r w:rsidRPr="00F05A17">
              <w:rPr>
                <w:rFonts w:ascii="Times New Roman" w:hAnsi="Times New Roman" w:cs="Times New Roman"/>
                <w:sz w:val="24"/>
                <w:szCs w:val="24"/>
                <w:lang w:val="ru-RU"/>
              </w:rPr>
              <w:t xml:space="preserve"> в.</w:t>
            </w: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F05A17" w:rsidRDefault="004F7FE5" w:rsidP="004F7FE5">
            <w:pPr>
              <w:spacing w:line="233" w:lineRule="atLeast"/>
              <w:rPr>
                <w:rFonts w:ascii="Times New Roman" w:hAnsi="Times New Roman" w:cs="Times New Roman"/>
                <w:color w:val="000000" w:themeColor="text1"/>
                <w:sz w:val="24"/>
                <w:szCs w:val="24"/>
                <w:lang w:eastAsia="ru-RU"/>
              </w:rPr>
            </w:pPr>
            <w:r w:rsidRPr="00F05A1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F05A17" w:rsidRDefault="004F7FE5" w:rsidP="004F7FE5">
            <w:pPr>
              <w:spacing w:line="233" w:lineRule="atLeast"/>
              <w:rPr>
                <w:rFonts w:ascii="Times New Roman" w:hAnsi="Times New Roman" w:cs="Times New Roman"/>
                <w:color w:val="000000" w:themeColor="text1"/>
                <w:sz w:val="24"/>
                <w:szCs w:val="24"/>
                <w:lang w:eastAsia="ru-RU"/>
              </w:rPr>
            </w:pPr>
            <w:r w:rsidRPr="00F05A17">
              <w:rPr>
                <w:rFonts w:ascii="Times New Roman" w:hAnsi="Times New Roman" w:cs="Times New Roman"/>
                <w:color w:val="000000" w:themeColor="text1"/>
                <w:sz w:val="24"/>
                <w:szCs w:val="24"/>
                <w:bdr w:val="none" w:sz="0" w:space="0" w:color="auto" w:frame="1"/>
                <w:lang w:eastAsia="ru-RU"/>
              </w:rPr>
              <w:t>1</w:t>
            </w:r>
            <w:r w:rsidR="00577281">
              <w:rPr>
                <w:rFonts w:ascii="Times New Roman" w:hAnsi="Times New Roman" w:cs="Times New Roman"/>
                <w:color w:val="000000" w:themeColor="text1"/>
                <w:sz w:val="24"/>
                <w:szCs w:val="24"/>
                <w:bdr w:val="none" w:sz="0" w:space="0" w:color="auto" w:frame="1"/>
                <w:lang w:val="ru-RU" w:eastAsia="ru-RU"/>
              </w:rPr>
              <w:t>9</w:t>
            </w:r>
            <w:r w:rsidRPr="00F05A17">
              <w:rPr>
                <w:rFonts w:ascii="Times New Roman" w:hAnsi="Times New Roman" w:cs="Times New Roman"/>
                <w:color w:val="000000" w:themeColor="text1"/>
                <w:sz w:val="24"/>
                <w:szCs w:val="24"/>
                <w:bdr w:val="none" w:sz="0" w:space="0" w:color="auto" w:frame="1"/>
                <w:lang w:eastAsia="ru-RU"/>
              </w:rPr>
              <w:t>.09</w:t>
            </w:r>
          </w:p>
        </w:tc>
      </w:tr>
      <w:tr w:rsidR="004F7FE5" w:rsidRPr="00F05A17" w:rsidTr="00572DD5">
        <w:trPr>
          <w:trHeight w:val="145"/>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F05A17" w:rsidRDefault="004F7FE5" w:rsidP="004F7FE5">
            <w:pPr>
              <w:spacing w:line="233" w:lineRule="atLeast"/>
              <w:rPr>
                <w:rFonts w:ascii="Times New Roman" w:hAnsi="Times New Roman" w:cs="Times New Roman"/>
                <w:color w:val="000000" w:themeColor="text1"/>
                <w:sz w:val="24"/>
                <w:szCs w:val="24"/>
                <w:lang w:eastAsia="ru-RU"/>
              </w:rPr>
            </w:pPr>
            <w:r w:rsidRPr="00F05A17">
              <w:rPr>
                <w:rFonts w:ascii="Times New Roman" w:hAnsi="Times New Roman" w:cs="Times New Roman"/>
                <w:color w:val="000000" w:themeColor="text1"/>
                <w:sz w:val="24"/>
                <w:szCs w:val="24"/>
                <w:bdr w:val="none" w:sz="0" w:space="0" w:color="auto" w:frame="1"/>
                <w:lang w:eastAsia="ru-RU"/>
              </w:rPr>
              <w:t>4</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F05A17" w:rsidRDefault="00F05A17" w:rsidP="004F7FE5">
            <w:pPr>
              <w:spacing w:line="233" w:lineRule="atLeast"/>
              <w:rPr>
                <w:rFonts w:ascii="Times New Roman" w:hAnsi="Times New Roman" w:cs="Times New Roman"/>
                <w:color w:val="000000" w:themeColor="text1"/>
                <w:sz w:val="24"/>
                <w:szCs w:val="24"/>
                <w:lang w:val="ru-RU" w:eastAsia="ru-RU"/>
              </w:rPr>
            </w:pPr>
            <w:r w:rsidRPr="00F05A17">
              <w:rPr>
                <w:rFonts w:ascii="Times New Roman" w:hAnsi="Times New Roman" w:cs="Times New Roman"/>
                <w:sz w:val="24"/>
                <w:szCs w:val="24"/>
                <w:lang w:val="ru-RU"/>
              </w:rPr>
              <w:t xml:space="preserve">Подходы к интерпретации России как цивилизации в </w:t>
            </w:r>
            <w:r w:rsidRPr="00F05A17">
              <w:rPr>
                <w:rFonts w:ascii="Times New Roman" w:hAnsi="Times New Roman" w:cs="Times New Roman"/>
                <w:sz w:val="24"/>
                <w:szCs w:val="24"/>
              </w:rPr>
              <w:t>XIX</w:t>
            </w:r>
            <w:r w:rsidRPr="00F05A17">
              <w:rPr>
                <w:rFonts w:ascii="Times New Roman" w:hAnsi="Times New Roman" w:cs="Times New Roman"/>
                <w:sz w:val="24"/>
                <w:szCs w:val="24"/>
                <w:lang w:val="ru-RU"/>
              </w:rPr>
              <w:t xml:space="preserve"> в.</w:t>
            </w: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F05A17" w:rsidRDefault="004F7FE5" w:rsidP="004F7FE5">
            <w:pPr>
              <w:spacing w:line="233" w:lineRule="atLeast"/>
              <w:rPr>
                <w:rFonts w:ascii="Times New Roman" w:hAnsi="Times New Roman" w:cs="Times New Roman"/>
                <w:color w:val="000000" w:themeColor="text1"/>
                <w:sz w:val="24"/>
                <w:szCs w:val="24"/>
                <w:lang w:eastAsia="ru-RU"/>
              </w:rPr>
            </w:pPr>
            <w:r w:rsidRPr="00F05A1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F05A17" w:rsidRDefault="004F7FE5" w:rsidP="004F7FE5">
            <w:pPr>
              <w:spacing w:line="233" w:lineRule="atLeast"/>
              <w:rPr>
                <w:rFonts w:ascii="Times New Roman" w:hAnsi="Times New Roman" w:cs="Times New Roman"/>
                <w:color w:val="000000" w:themeColor="text1"/>
                <w:sz w:val="24"/>
                <w:szCs w:val="24"/>
                <w:lang w:eastAsia="ru-RU"/>
              </w:rPr>
            </w:pPr>
            <w:r w:rsidRPr="00F05A17">
              <w:rPr>
                <w:rFonts w:ascii="Times New Roman" w:hAnsi="Times New Roman" w:cs="Times New Roman"/>
                <w:color w:val="000000" w:themeColor="text1"/>
                <w:sz w:val="24"/>
                <w:szCs w:val="24"/>
                <w:bdr w:val="none" w:sz="0" w:space="0" w:color="auto" w:frame="1"/>
                <w:lang w:eastAsia="ru-RU"/>
              </w:rPr>
              <w:t>2</w:t>
            </w:r>
            <w:r w:rsidR="00577281">
              <w:rPr>
                <w:rFonts w:ascii="Times New Roman" w:hAnsi="Times New Roman" w:cs="Times New Roman"/>
                <w:color w:val="000000" w:themeColor="text1"/>
                <w:sz w:val="24"/>
                <w:szCs w:val="24"/>
                <w:bdr w:val="none" w:sz="0" w:space="0" w:color="auto" w:frame="1"/>
                <w:lang w:val="ru-RU" w:eastAsia="ru-RU"/>
              </w:rPr>
              <w:t>6</w:t>
            </w:r>
            <w:r w:rsidRPr="00F05A17">
              <w:rPr>
                <w:rFonts w:ascii="Times New Roman" w:hAnsi="Times New Roman" w:cs="Times New Roman"/>
                <w:color w:val="000000" w:themeColor="text1"/>
                <w:sz w:val="24"/>
                <w:szCs w:val="24"/>
                <w:bdr w:val="none" w:sz="0" w:space="0" w:color="auto" w:frame="1"/>
                <w:lang w:eastAsia="ru-RU"/>
              </w:rPr>
              <w:t>.09</w:t>
            </w:r>
          </w:p>
        </w:tc>
      </w:tr>
      <w:tr w:rsidR="004F7FE5" w:rsidRPr="00F05A17" w:rsidTr="00572DD5">
        <w:trPr>
          <w:trHeight w:val="145"/>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F05A17" w:rsidRDefault="004F7FE5" w:rsidP="004F7FE5">
            <w:pPr>
              <w:spacing w:line="233" w:lineRule="atLeast"/>
              <w:rPr>
                <w:rFonts w:ascii="Times New Roman" w:hAnsi="Times New Roman" w:cs="Times New Roman"/>
                <w:color w:val="000000" w:themeColor="text1"/>
                <w:sz w:val="24"/>
                <w:szCs w:val="24"/>
                <w:lang w:eastAsia="ru-RU"/>
              </w:rPr>
            </w:pPr>
            <w:r w:rsidRPr="00F05A17">
              <w:rPr>
                <w:rFonts w:ascii="Times New Roman" w:hAnsi="Times New Roman" w:cs="Times New Roman"/>
                <w:color w:val="000000" w:themeColor="text1"/>
                <w:sz w:val="24"/>
                <w:szCs w:val="24"/>
                <w:bdr w:val="none" w:sz="0" w:space="0" w:color="auto" w:frame="1"/>
                <w:lang w:eastAsia="ru-RU"/>
              </w:rPr>
              <w:t>5</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F05A17" w:rsidRDefault="00F05A17" w:rsidP="004F7FE5">
            <w:pPr>
              <w:spacing w:line="233" w:lineRule="atLeast"/>
              <w:rPr>
                <w:rFonts w:ascii="Times New Roman" w:hAnsi="Times New Roman" w:cs="Times New Roman"/>
                <w:color w:val="000000" w:themeColor="text1"/>
                <w:sz w:val="24"/>
                <w:szCs w:val="24"/>
                <w:lang w:val="ru-RU" w:eastAsia="ru-RU"/>
              </w:rPr>
            </w:pPr>
            <w:r w:rsidRPr="00F05A17">
              <w:rPr>
                <w:rFonts w:ascii="Times New Roman" w:hAnsi="Times New Roman" w:cs="Times New Roman"/>
                <w:sz w:val="24"/>
                <w:szCs w:val="24"/>
                <w:lang w:val="ru-RU"/>
              </w:rPr>
              <w:t>Подходы к интерпретации России как цивилизации в XX – начале XXI в.</w:t>
            </w: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F05A17" w:rsidRDefault="004F7FE5" w:rsidP="004F7FE5">
            <w:pPr>
              <w:spacing w:line="233" w:lineRule="atLeast"/>
              <w:rPr>
                <w:rFonts w:ascii="Times New Roman" w:hAnsi="Times New Roman" w:cs="Times New Roman"/>
                <w:color w:val="000000" w:themeColor="text1"/>
                <w:sz w:val="24"/>
                <w:szCs w:val="24"/>
                <w:lang w:eastAsia="ru-RU"/>
              </w:rPr>
            </w:pPr>
            <w:r w:rsidRPr="00F05A1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577281" w:rsidRDefault="00577281" w:rsidP="004F7FE5">
            <w:pPr>
              <w:spacing w:line="233" w:lineRule="atLeast"/>
              <w:rPr>
                <w:rFonts w:ascii="Times New Roman" w:hAnsi="Times New Roman" w:cs="Times New Roman"/>
                <w:color w:val="000000" w:themeColor="text1"/>
                <w:sz w:val="24"/>
                <w:szCs w:val="24"/>
                <w:lang w:val="ru-RU" w:eastAsia="ru-RU"/>
              </w:rPr>
            </w:pPr>
            <w:r>
              <w:rPr>
                <w:rFonts w:ascii="Times New Roman" w:hAnsi="Times New Roman" w:cs="Times New Roman"/>
                <w:color w:val="000000" w:themeColor="text1"/>
                <w:sz w:val="24"/>
                <w:szCs w:val="24"/>
                <w:bdr w:val="none" w:sz="0" w:space="0" w:color="auto" w:frame="1"/>
                <w:lang w:val="ru-RU" w:eastAsia="ru-RU"/>
              </w:rPr>
              <w:t>03.10</w:t>
            </w:r>
          </w:p>
        </w:tc>
      </w:tr>
      <w:tr w:rsidR="004F7FE5" w:rsidRPr="00F05A17" w:rsidTr="00572DD5">
        <w:trPr>
          <w:trHeight w:val="145"/>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F05A17" w:rsidRDefault="004F7FE5" w:rsidP="004F7FE5">
            <w:pPr>
              <w:spacing w:line="233" w:lineRule="atLeast"/>
              <w:rPr>
                <w:rFonts w:ascii="Times New Roman" w:hAnsi="Times New Roman" w:cs="Times New Roman"/>
                <w:color w:val="000000" w:themeColor="text1"/>
                <w:sz w:val="24"/>
                <w:szCs w:val="24"/>
                <w:lang w:eastAsia="ru-RU"/>
              </w:rPr>
            </w:pPr>
            <w:r w:rsidRPr="00F05A17">
              <w:rPr>
                <w:rFonts w:ascii="Times New Roman" w:hAnsi="Times New Roman" w:cs="Times New Roman"/>
                <w:color w:val="000000" w:themeColor="text1"/>
                <w:sz w:val="24"/>
                <w:szCs w:val="24"/>
                <w:bdr w:val="none" w:sz="0" w:space="0" w:color="auto" w:frame="1"/>
                <w:lang w:eastAsia="ru-RU"/>
              </w:rPr>
              <w:t>6</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F05A17" w:rsidRDefault="00F05A17" w:rsidP="004F7FE5">
            <w:pPr>
              <w:spacing w:line="233" w:lineRule="atLeast"/>
              <w:rPr>
                <w:rFonts w:ascii="Times New Roman" w:hAnsi="Times New Roman" w:cs="Times New Roman"/>
                <w:color w:val="000000" w:themeColor="text1"/>
                <w:sz w:val="24"/>
                <w:szCs w:val="24"/>
                <w:lang w:val="ru-RU" w:eastAsia="ru-RU"/>
              </w:rPr>
            </w:pPr>
            <w:r w:rsidRPr="00F05A17">
              <w:rPr>
                <w:rFonts w:ascii="Times New Roman" w:hAnsi="Times New Roman" w:cs="Times New Roman"/>
                <w:sz w:val="24"/>
                <w:szCs w:val="24"/>
                <w:lang w:val="ru-RU"/>
              </w:rPr>
              <w:t>Подходы к интерпретации России как цивилизации в XX – начале XXI в.</w:t>
            </w: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F05A17" w:rsidRDefault="004F7FE5" w:rsidP="004F7FE5">
            <w:pPr>
              <w:spacing w:line="233" w:lineRule="atLeast"/>
              <w:rPr>
                <w:rFonts w:ascii="Times New Roman" w:hAnsi="Times New Roman" w:cs="Times New Roman"/>
                <w:color w:val="000000" w:themeColor="text1"/>
                <w:sz w:val="24"/>
                <w:szCs w:val="24"/>
                <w:lang w:eastAsia="ru-RU"/>
              </w:rPr>
            </w:pPr>
            <w:r w:rsidRPr="00F05A1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F05A17" w:rsidRDefault="00577281" w:rsidP="004F7FE5">
            <w:pPr>
              <w:spacing w:line="233" w:lineRule="atLeast"/>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bdr w:val="none" w:sz="0" w:space="0" w:color="auto" w:frame="1"/>
                <w:lang w:val="ru-RU" w:eastAsia="ru-RU"/>
              </w:rPr>
              <w:t>10</w:t>
            </w:r>
            <w:r w:rsidR="004F7FE5" w:rsidRPr="00F05A17">
              <w:rPr>
                <w:rFonts w:ascii="Times New Roman" w:hAnsi="Times New Roman" w:cs="Times New Roman"/>
                <w:color w:val="000000" w:themeColor="text1"/>
                <w:sz w:val="24"/>
                <w:szCs w:val="24"/>
                <w:bdr w:val="none" w:sz="0" w:space="0" w:color="auto" w:frame="1"/>
                <w:lang w:eastAsia="ru-RU"/>
              </w:rPr>
              <w:t>.10</w:t>
            </w:r>
          </w:p>
        </w:tc>
      </w:tr>
      <w:tr w:rsidR="004F7FE5" w:rsidRPr="00F05A17" w:rsidTr="00572DD5">
        <w:trPr>
          <w:trHeight w:val="145"/>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F05A17" w:rsidRDefault="004F7FE5" w:rsidP="004F7FE5">
            <w:pPr>
              <w:spacing w:line="233" w:lineRule="atLeast"/>
              <w:rPr>
                <w:rFonts w:ascii="Times New Roman" w:hAnsi="Times New Roman" w:cs="Times New Roman"/>
                <w:color w:val="000000" w:themeColor="text1"/>
                <w:sz w:val="24"/>
                <w:szCs w:val="24"/>
                <w:lang w:eastAsia="ru-RU"/>
              </w:rPr>
            </w:pPr>
            <w:r w:rsidRPr="00F05A17">
              <w:rPr>
                <w:rFonts w:ascii="Times New Roman" w:hAnsi="Times New Roman" w:cs="Times New Roman"/>
                <w:color w:val="000000" w:themeColor="text1"/>
                <w:sz w:val="24"/>
                <w:szCs w:val="24"/>
                <w:bdr w:val="none" w:sz="0" w:space="0" w:color="auto" w:frame="1"/>
                <w:lang w:eastAsia="ru-RU"/>
              </w:rPr>
              <w:t>7</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F05A17" w:rsidRDefault="00F05A17" w:rsidP="004F7FE5">
            <w:pPr>
              <w:spacing w:line="233" w:lineRule="atLeast"/>
              <w:rPr>
                <w:rFonts w:ascii="Times New Roman" w:hAnsi="Times New Roman" w:cs="Times New Roman"/>
                <w:color w:val="000000" w:themeColor="text1"/>
                <w:sz w:val="24"/>
                <w:szCs w:val="24"/>
                <w:lang w:val="ru-RU" w:eastAsia="ru-RU"/>
              </w:rPr>
            </w:pPr>
            <w:r w:rsidRPr="00F05A17">
              <w:rPr>
                <w:rFonts w:ascii="Times New Roman" w:hAnsi="Times New Roman" w:cs="Times New Roman"/>
                <w:sz w:val="24"/>
                <w:szCs w:val="24"/>
                <w:lang w:val="ru-RU"/>
              </w:rPr>
              <w:t>Подходы к интерпретации России как цивилизации в XX – начале XXI в.</w:t>
            </w: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F05A17" w:rsidRDefault="004F7FE5" w:rsidP="004F7FE5">
            <w:pPr>
              <w:spacing w:line="233" w:lineRule="atLeast"/>
              <w:rPr>
                <w:rFonts w:ascii="Times New Roman" w:hAnsi="Times New Roman" w:cs="Times New Roman"/>
                <w:color w:val="000000" w:themeColor="text1"/>
                <w:sz w:val="24"/>
                <w:szCs w:val="24"/>
                <w:lang w:eastAsia="ru-RU"/>
              </w:rPr>
            </w:pPr>
            <w:r w:rsidRPr="00F05A1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F05A17" w:rsidRDefault="004F7FE5" w:rsidP="004F7FE5">
            <w:pPr>
              <w:spacing w:line="233" w:lineRule="atLeast"/>
              <w:rPr>
                <w:rFonts w:ascii="Times New Roman" w:hAnsi="Times New Roman" w:cs="Times New Roman"/>
                <w:color w:val="000000" w:themeColor="text1"/>
                <w:sz w:val="24"/>
                <w:szCs w:val="24"/>
                <w:lang w:eastAsia="ru-RU"/>
              </w:rPr>
            </w:pPr>
            <w:r w:rsidRPr="00F05A17">
              <w:rPr>
                <w:rFonts w:ascii="Times New Roman" w:hAnsi="Times New Roman" w:cs="Times New Roman"/>
                <w:color w:val="000000" w:themeColor="text1"/>
                <w:sz w:val="24"/>
                <w:szCs w:val="24"/>
                <w:bdr w:val="none" w:sz="0" w:space="0" w:color="auto" w:frame="1"/>
                <w:lang w:eastAsia="ru-RU"/>
              </w:rPr>
              <w:t>1</w:t>
            </w:r>
            <w:r w:rsidR="00577281">
              <w:rPr>
                <w:rFonts w:ascii="Times New Roman" w:hAnsi="Times New Roman" w:cs="Times New Roman"/>
                <w:color w:val="000000" w:themeColor="text1"/>
                <w:sz w:val="24"/>
                <w:szCs w:val="24"/>
                <w:bdr w:val="none" w:sz="0" w:space="0" w:color="auto" w:frame="1"/>
                <w:lang w:val="ru-RU" w:eastAsia="ru-RU"/>
              </w:rPr>
              <w:t>7</w:t>
            </w:r>
            <w:r w:rsidRPr="00F05A17">
              <w:rPr>
                <w:rFonts w:ascii="Times New Roman" w:hAnsi="Times New Roman" w:cs="Times New Roman"/>
                <w:color w:val="000000" w:themeColor="text1"/>
                <w:sz w:val="24"/>
                <w:szCs w:val="24"/>
                <w:bdr w:val="none" w:sz="0" w:space="0" w:color="auto" w:frame="1"/>
                <w:lang w:eastAsia="ru-RU"/>
              </w:rPr>
              <w:t>.10</w:t>
            </w:r>
          </w:p>
        </w:tc>
      </w:tr>
      <w:tr w:rsidR="004F7FE5" w:rsidRPr="00F05A17" w:rsidTr="00572DD5">
        <w:trPr>
          <w:trHeight w:val="145"/>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F05A17" w:rsidRDefault="004F7FE5" w:rsidP="004F7FE5">
            <w:pPr>
              <w:spacing w:line="233" w:lineRule="atLeast"/>
              <w:rPr>
                <w:rFonts w:ascii="Times New Roman" w:hAnsi="Times New Roman" w:cs="Times New Roman"/>
                <w:color w:val="000000" w:themeColor="text1"/>
                <w:sz w:val="24"/>
                <w:szCs w:val="24"/>
                <w:lang w:eastAsia="ru-RU"/>
              </w:rPr>
            </w:pPr>
            <w:r w:rsidRPr="00F05A17">
              <w:rPr>
                <w:rFonts w:ascii="Times New Roman" w:hAnsi="Times New Roman" w:cs="Times New Roman"/>
                <w:color w:val="000000" w:themeColor="text1"/>
                <w:sz w:val="24"/>
                <w:szCs w:val="24"/>
                <w:bdr w:val="none" w:sz="0" w:space="0" w:color="auto" w:frame="1"/>
                <w:lang w:eastAsia="ru-RU"/>
              </w:rPr>
              <w:t>8</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F05A17" w:rsidRDefault="00F05A17" w:rsidP="004F7FE5">
            <w:pPr>
              <w:spacing w:line="233" w:lineRule="atLeast"/>
              <w:rPr>
                <w:rFonts w:ascii="Times New Roman" w:hAnsi="Times New Roman" w:cs="Times New Roman"/>
                <w:color w:val="000000" w:themeColor="text1"/>
                <w:sz w:val="24"/>
                <w:szCs w:val="24"/>
                <w:lang w:val="ru-RU" w:eastAsia="ru-RU"/>
              </w:rPr>
            </w:pPr>
            <w:r w:rsidRPr="00F05A17">
              <w:rPr>
                <w:rFonts w:ascii="Times New Roman" w:hAnsi="Times New Roman" w:cs="Times New Roman"/>
                <w:sz w:val="24"/>
                <w:szCs w:val="24"/>
                <w:lang w:val="ru-RU"/>
              </w:rPr>
              <w:t>Подходы к интерпретации России как цивилизации в XX – начале XXI в.</w:t>
            </w: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F05A17" w:rsidRDefault="004F7FE5" w:rsidP="004F7FE5">
            <w:pPr>
              <w:spacing w:line="233" w:lineRule="atLeast"/>
              <w:rPr>
                <w:rFonts w:ascii="Times New Roman" w:hAnsi="Times New Roman" w:cs="Times New Roman"/>
                <w:color w:val="000000" w:themeColor="text1"/>
                <w:sz w:val="24"/>
                <w:szCs w:val="24"/>
                <w:lang w:eastAsia="ru-RU"/>
              </w:rPr>
            </w:pPr>
            <w:r w:rsidRPr="00F05A1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F05A17" w:rsidRDefault="004F7FE5" w:rsidP="004F7FE5">
            <w:pPr>
              <w:spacing w:line="233" w:lineRule="atLeast"/>
              <w:rPr>
                <w:rFonts w:ascii="Times New Roman" w:hAnsi="Times New Roman" w:cs="Times New Roman"/>
                <w:color w:val="000000" w:themeColor="text1"/>
                <w:sz w:val="24"/>
                <w:szCs w:val="24"/>
                <w:lang w:eastAsia="ru-RU"/>
              </w:rPr>
            </w:pPr>
            <w:r w:rsidRPr="00F05A17">
              <w:rPr>
                <w:rFonts w:ascii="Times New Roman" w:hAnsi="Times New Roman" w:cs="Times New Roman"/>
                <w:color w:val="000000" w:themeColor="text1"/>
                <w:sz w:val="24"/>
                <w:szCs w:val="24"/>
                <w:bdr w:val="none" w:sz="0" w:space="0" w:color="auto" w:frame="1"/>
                <w:lang w:eastAsia="ru-RU"/>
              </w:rPr>
              <w:t>2</w:t>
            </w:r>
            <w:r w:rsidR="00577281">
              <w:rPr>
                <w:rFonts w:ascii="Times New Roman" w:hAnsi="Times New Roman" w:cs="Times New Roman"/>
                <w:color w:val="000000" w:themeColor="text1"/>
                <w:sz w:val="24"/>
                <w:szCs w:val="24"/>
                <w:bdr w:val="none" w:sz="0" w:space="0" w:color="auto" w:frame="1"/>
                <w:lang w:val="ru-RU" w:eastAsia="ru-RU"/>
              </w:rPr>
              <w:t>4</w:t>
            </w:r>
            <w:r w:rsidRPr="00F05A17">
              <w:rPr>
                <w:rFonts w:ascii="Times New Roman" w:hAnsi="Times New Roman" w:cs="Times New Roman"/>
                <w:color w:val="000000" w:themeColor="text1"/>
                <w:sz w:val="24"/>
                <w:szCs w:val="24"/>
                <w:bdr w:val="none" w:sz="0" w:space="0" w:color="auto" w:frame="1"/>
                <w:lang w:eastAsia="ru-RU"/>
              </w:rPr>
              <w:t>.10</w:t>
            </w:r>
          </w:p>
        </w:tc>
      </w:tr>
      <w:tr w:rsidR="004F7FE5" w:rsidRPr="00F05A17" w:rsidTr="00572DD5">
        <w:trPr>
          <w:trHeight w:val="145"/>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F05A17" w:rsidRDefault="004F7FE5" w:rsidP="004F7FE5">
            <w:pPr>
              <w:spacing w:line="233" w:lineRule="atLeast"/>
              <w:rPr>
                <w:rFonts w:ascii="Times New Roman" w:hAnsi="Times New Roman" w:cs="Times New Roman"/>
                <w:color w:val="000000" w:themeColor="text1"/>
                <w:sz w:val="24"/>
                <w:szCs w:val="24"/>
                <w:lang w:eastAsia="ru-RU"/>
              </w:rPr>
            </w:pPr>
            <w:r w:rsidRPr="00F05A17">
              <w:rPr>
                <w:rFonts w:ascii="Times New Roman" w:hAnsi="Times New Roman" w:cs="Times New Roman"/>
                <w:color w:val="000000" w:themeColor="text1"/>
                <w:sz w:val="24"/>
                <w:szCs w:val="24"/>
                <w:bdr w:val="none" w:sz="0" w:space="0" w:color="auto" w:frame="1"/>
                <w:lang w:eastAsia="ru-RU"/>
              </w:rPr>
              <w:t>9</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F05A17" w:rsidRDefault="00F955E4" w:rsidP="004F7FE5">
            <w:pPr>
              <w:spacing w:line="233" w:lineRule="atLeast"/>
              <w:rPr>
                <w:rFonts w:ascii="Times New Roman" w:hAnsi="Times New Roman" w:cs="Times New Roman"/>
                <w:color w:val="000000" w:themeColor="text1"/>
                <w:sz w:val="24"/>
                <w:szCs w:val="24"/>
                <w:lang w:val="ru-RU" w:eastAsia="ru-RU"/>
              </w:rPr>
            </w:pPr>
            <w:r w:rsidRPr="00F05A17">
              <w:rPr>
                <w:rFonts w:ascii="Times New Roman" w:hAnsi="Times New Roman" w:cs="Times New Roman"/>
                <w:sz w:val="24"/>
                <w:szCs w:val="24"/>
                <w:lang w:val="ru-RU"/>
              </w:rPr>
              <w:t>Россия – «государство-цивилизация»</w:t>
            </w: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F05A17" w:rsidRDefault="004F7FE5" w:rsidP="004F7FE5">
            <w:pPr>
              <w:spacing w:line="233" w:lineRule="atLeast"/>
              <w:rPr>
                <w:rFonts w:ascii="Times New Roman" w:hAnsi="Times New Roman" w:cs="Times New Roman"/>
                <w:color w:val="000000" w:themeColor="text1"/>
                <w:sz w:val="24"/>
                <w:szCs w:val="24"/>
                <w:lang w:eastAsia="ru-RU"/>
              </w:rPr>
            </w:pPr>
            <w:r w:rsidRPr="00F05A1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F05A17" w:rsidRDefault="00577281" w:rsidP="004F7FE5">
            <w:pPr>
              <w:spacing w:line="233" w:lineRule="atLeast"/>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bdr w:val="none" w:sz="0" w:space="0" w:color="auto" w:frame="1"/>
                <w:lang w:val="ru-RU" w:eastAsia="ru-RU"/>
              </w:rPr>
              <w:t>07</w:t>
            </w:r>
            <w:r w:rsidR="004F7FE5" w:rsidRPr="00F05A17">
              <w:rPr>
                <w:rFonts w:ascii="Times New Roman" w:hAnsi="Times New Roman" w:cs="Times New Roman"/>
                <w:color w:val="000000" w:themeColor="text1"/>
                <w:sz w:val="24"/>
                <w:szCs w:val="24"/>
                <w:bdr w:val="none" w:sz="0" w:space="0" w:color="auto" w:frame="1"/>
                <w:lang w:eastAsia="ru-RU"/>
              </w:rPr>
              <w:t>.11</w:t>
            </w:r>
          </w:p>
        </w:tc>
      </w:tr>
      <w:tr w:rsidR="004F7FE5" w:rsidRPr="00154B57" w:rsidTr="00572DD5">
        <w:trPr>
          <w:trHeight w:val="145"/>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t>19</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F955E4" w:rsidP="004F7FE5">
            <w:pPr>
              <w:spacing w:line="233" w:lineRule="atLeast"/>
              <w:rPr>
                <w:rFonts w:ascii="Times New Roman" w:hAnsi="Times New Roman" w:cs="Times New Roman"/>
                <w:color w:val="000000" w:themeColor="text1"/>
                <w:sz w:val="24"/>
                <w:szCs w:val="24"/>
                <w:lang w:val="ru-RU" w:eastAsia="ru-RU"/>
              </w:rPr>
            </w:pPr>
            <w:r w:rsidRPr="00F955E4">
              <w:rPr>
                <w:rFonts w:ascii="Times New Roman" w:hAnsi="Times New Roman" w:cs="Times New Roman"/>
                <w:sz w:val="24"/>
                <w:szCs w:val="24"/>
                <w:lang w:val="ru-RU"/>
              </w:rPr>
              <w:t>История России на карте: территория, население, экономика, политика</w:t>
            </w: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577281" w:rsidP="004F7FE5">
            <w:pPr>
              <w:spacing w:line="233" w:lineRule="atLeast"/>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bdr w:val="none" w:sz="0" w:space="0" w:color="auto" w:frame="1"/>
                <w:lang w:val="ru-RU" w:eastAsia="ru-RU"/>
              </w:rPr>
              <w:t>14</w:t>
            </w:r>
            <w:r w:rsidR="004F7FE5" w:rsidRPr="00154B57">
              <w:rPr>
                <w:rFonts w:ascii="Times New Roman" w:hAnsi="Times New Roman" w:cs="Times New Roman"/>
                <w:color w:val="000000" w:themeColor="text1"/>
                <w:sz w:val="24"/>
                <w:szCs w:val="24"/>
                <w:bdr w:val="none" w:sz="0" w:space="0" w:color="auto" w:frame="1"/>
                <w:lang w:eastAsia="ru-RU"/>
              </w:rPr>
              <w:t>.11</w:t>
            </w:r>
          </w:p>
        </w:tc>
      </w:tr>
      <w:tr w:rsidR="004F7FE5" w:rsidRPr="00154B57" w:rsidTr="00572DD5">
        <w:trPr>
          <w:trHeight w:val="145"/>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t>11</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F955E4" w:rsidP="004F7FE5">
            <w:pPr>
              <w:spacing w:line="233" w:lineRule="atLeast"/>
              <w:rPr>
                <w:rFonts w:ascii="Times New Roman" w:hAnsi="Times New Roman" w:cs="Times New Roman"/>
                <w:color w:val="000000" w:themeColor="text1"/>
                <w:sz w:val="24"/>
                <w:szCs w:val="24"/>
                <w:lang w:val="ru-RU" w:eastAsia="ru-RU"/>
              </w:rPr>
            </w:pPr>
            <w:r w:rsidRPr="00F955E4">
              <w:rPr>
                <w:rFonts w:ascii="Times New Roman" w:hAnsi="Times New Roman" w:cs="Times New Roman"/>
                <w:sz w:val="24"/>
                <w:szCs w:val="24"/>
                <w:lang w:val="ru-RU"/>
              </w:rPr>
              <w:t>История России на карте: территория, население, экономика, политика</w:t>
            </w: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t>2</w:t>
            </w:r>
            <w:r w:rsidR="00577281">
              <w:rPr>
                <w:rFonts w:ascii="Times New Roman" w:hAnsi="Times New Roman" w:cs="Times New Roman"/>
                <w:color w:val="000000" w:themeColor="text1"/>
                <w:sz w:val="24"/>
                <w:szCs w:val="24"/>
                <w:bdr w:val="none" w:sz="0" w:space="0" w:color="auto" w:frame="1"/>
                <w:lang w:val="ru-RU" w:eastAsia="ru-RU"/>
              </w:rPr>
              <w:t>1</w:t>
            </w:r>
            <w:r w:rsidRPr="00154B57">
              <w:rPr>
                <w:rFonts w:ascii="Times New Roman" w:hAnsi="Times New Roman" w:cs="Times New Roman"/>
                <w:color w:val="000000" w:themeColor="text1"/>
                <w:sz w:val="24"/>
                <w:szCs w:val="24"/>
                <w:bdr w:val="none" w:sz="0" w:space="0" w:color="auto" w:frame="1"/>
                <w:lang w:eastAsia="ru-RU"/>
              </w:rPr>
              <w:t>.11</w:t>
            </w:r>
          </w:p>
        </w:tc>
      </w:tr>
      <w:tr w:rsidR="004F7FE5" w:rsidRPr="00154B57" w:rsidTr="00572DD5">
        <w:trPr>
          <w:trHeight w:val="145"/>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t>12</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0E248A" w:rsidP="004F7FE5">
            <w:pPr>
              <w:spacing w:line="233" w:lineRule="atLeast"/>
              <w:rPr>
                <w:rFonts w:ascii="Times New Roman" w:hAnsi="Times New Roman" w:cs="Times New Roman"/>
                <w:color w:val="000000" w:themeColor="text1"/>
                <w:sz w:val="24"/>
                <w:szCs w:val="24"/>
                <w:lang w:val="ru-RU" w:eastAsia="ru-RU"/>
              </w:rPr>
            </w:pPr>
            <w:r w:rsidRPr="005D7771">
              <w:rPr>
                <w:rFonts w:ascii="Times New Roman" w:hAnsi="Times New Roman" w:cs="Times New Roman"/>
                <w:color w:val="000000" w:themeColor="text1"/>
                <w:sz w:val="24"/>
                <w:szCs w:val="24"/>
                <w:lang w:val="ru-RU"/>
              </w:rPr>
              <w:t>Историческая география России через призму источников</w:t>
            </w: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577281" w:rsidP="004F7FE5">
            <w:pPr>
              <w:spacing w:line="233" w:lineRule="atLeast"/>
              <w:rPr>
                <w:rFonts w:ascii="Times New Roman" w:hAnsi="Times New Roman" w:cs="Times New Roman"/>
                <w:color w:val="000000" w:themeColor="text1"/>
                <w:sz w:val="24"/>
                <w:szCs w:val="24"/>
                <w:lang w:val="ru-RU" w:eastAsia="ru-RU"/>
              </w:rPr>
            </w:pPr>
            <w:r>
              <w:rPr>
                <w:rFonts w:ascii="Times New Roman" w:hAnsi="Times New Roman" w:cs="Times New Roman"/>
                <w:color w:val="000000" w:themeColor="text1"/>
                <w:sz w:val="24"/>
                <w:szCs w:val="24"/>
                <w:lang w:val="ru-RU" w:eastAsia="ru-RU"/>
              </w:rPr>
              <w:t>28.11</w:t>
            </w:r>
          </w:p>
        </w:tc>
      </w:tr>
      <w:tr w:rsidR="004F7FE5" w:rsidRPr="00154B57" w:rsidTr="00572DD5">
        <w:trPr>
          <w:trHeight w:val="145"/>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t>13</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0E248A" w:rsidP="004F7FE5">
            <w:pPr>
              <w:spacing w:line="233" w:lineRule="atLeast"/>
              <w:rPr>
                <w:rFonts w:ascii="Times New Roman" w:hAnsi="Times New Roman" w:cs="Times New Roman"/>
                <w:color w:val="000000" w:themeColor="text1"/>
                <w:sz w:val="24"/>
                <w:szCs w:val="24"/>
                <w:lang w:val="ru-RU" w:eastAsia="ru-RU"/>
              </w:rPr>
            </w:pPr>
            <w:r w:rsidRPr="005D7771">
              <w:rPr>
                <w:rFonts w:ascii="Times New Roman" w:hAnsi="Times New Roman" w:cs="Times New Roman"/>
                <w:color w:val="000000" w:themeColor="text1"/>
                <w:sz w:val="24"/>
                <w:szCs w:val="24"/>
                <w:lang w:val="ru-RU"/>
              </w:rPr>
              <w:t>Историческая география России через призму источников</w:t>
            </w: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577281" w:rsidP="004F7FE5">
            <w:pPr>
              <w:spacing w:line="233" w:lineRule="atLeast"/>
              <w:rPr>
                <w:rFonts w:ascii="Times New Roman" w:hAnsi="Times New Roman" w:cs="Times New Roman"/>
                <w:color w:val="000000" w:themeColor="text1"/>
                <w:sz w:val="24"/>
                <w:szCs w:val="24"/>
                <w:lang w:val="ru-RU" w:eastAsia="ru-RU"/>
              </w:rPr>
            </w:pPr>
            <w:r>
              <w:rPr>
                <w:rFonts w:ascii="Times New Roman" w:hAnsi="Times New Roman" w:cs="Times New Roman"/>
                <w:color w:val="000000" w:themeColor="text1"/>
                <w:sz w:val="24"/>
                <w:szCs w:val="24"/>
                <w:lang w:val="ru-RU" w:eastAsia="ru-RU"/>
              </w:rPr>
              <w:t>05</w:t>
            </w:r>
            <w:r w:rsidR="004F7FE5" w:rsidRPr="00154B57">
              <w:rPr>
                <w:rFonts w:ascii="Times New Roman" w:hAnsi="Times New Roman" w:cs="Times New Roman"/>
                <w:color w:val="000000" w:themeColor="text1"/>
                <w:sz w:val="24"/>
                <w:szCs w:val="24"/>
                <w:lang w:val="ru-RU" w:eastAsia="ru-RU"/>
              </w:rPr>
              <w:t>.12</w:t>
            </w:r>
          </w:p>
        </w:tc>
      </w:tr>
      <w:tr w:rsidR="004F7FE5" w:rsidRPr="00154B57" w:rsidTr="00572DD5">
        <w:trPr>
          <w:trHeight w:val="145"/>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t>14</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0E248A" w:rsidP="004F7FE5">
            <w:pPr>
              <w:spacing w:line="233" w:lineRule="atLeast"/>
              <w:rPr>
                <w:rFonts w:ascii="Times New Roman" w:hAnsi="Times New Roman" w:cs="Times New Roman"/>
                <w:color w:val="000000" w:themeColor="text1"/>
                <w:sz w:val="24"/>
                <w:szCs w:val="24"/>
                <w:lang w:val="ru-RU" w:eastAsia="ru-RU"/>
              </w:rPr>
            </w:pPr>
            <w:r w:rsidRPr="005D7771">
              <w:rPr>
                <w:rFonts w:ascii="Times New Roman" w:hAnsi="Times New Roman" w:cs="Times New Roman"/>
                <w:sz w:val="24"/>
                <w:szCs w:val="24"/>
                <w:lang w:val="ru-RU"/>
              </w:rPr>
              <w:t>Патриотизм и гражданственность</w:t>
            </w: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577281" w:rsidP="004F7FE5">
            <w:pPr>
              <w:spacing w:line="233" w:lineRule="atLeast"/>
              <w:rPr>
                <w:rFonts w:ascii="Times New Roman" w:hAnsi="Times New Roman" w:cs="Times New Roman"/>
                <w:color w:val="000000" w:themeColor="text1"/>
                <w:sz w:val="24"/>
                <w:szCs w:val="24"/>
                <w:lang w:val="ru-RU" w:eastAsia="ru-RU"/>
              </w:rPr>
            </w:pPr>
            <w:r>
              <w:rPr>
                <w:rFonts w:ascii="Times New Roman" w:hAnsi="Times New Roman" w:cs="Times New Roman"/>
                <w:color w:val="000000" w:themeColor="text1"/>
                <w:sz w:val="24"/>
                <w:szCs w:val="24"/>
                <w:lang w:val="ru-RU" w:eastAsia="ru-RU"/>
              </w:rPr>
              <w:t>12</w:t>
            </w:r>
            <w:r w:rsidR="006D0408" w:rsidRPr="00154B57">
              <w:rPr>
                <w:rFonts w:ascii="Times New Roman" w:hAnsi="Times New Roman" w:cs="Times New Roman"/>
                <w:color w:val="000000" w:themeColor="text1"/>
                <w:sz w:val="24"/>
                <w:szCs w:val="24"/>
                <w:lang w:val="ru-RU" w:eastAsia="ru-RU"/>
              </w:rPr>
              <w:t>.12</w:t>
            </w:r>
          </w:p>
        </w:tc>
      </w:tr>
      <w:tr w:rsidR="004F7FE5" w:rsidRPr="00154B57" w:rsidTr="00572DD5">
        <w:trPr>
          <w:trHeight w:val="469"/>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lastRenderedPageBreak/>
              <w:t>15</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0E248A" w:rsidP="004F7FE5">
            <w:pPr>
              <w:spacing w:line="233" w:lineRule="atLeast"/>
              <w:rPr>
                <w:rFonts w:ascii="Times New Roman" w:hAnsi="Times New Roman" w:cs="Times New Roman"/>
                <w:color w:val="000000" w:themeColor="text1"/>
                <w:sz w:val="24"/>
                <w:szCs w:val="24"/>
                <w:lang w:val="ru-RU" w:eastAsia="ru-RU"/>
              </w:rPr>
            </w:pPr>
            <w:r w:rsidRPr="005D7771">
              <w:rPr>
                <w:rFonts w:ascii="Times New Roman" w:hAnsi="Times New Roman" w:cs="Times New Roman"/>
                <w:sz w:val="24"/>
                <w:szCs w:val="24"/>
                <w:lang w:val="ru-RU"/>
              </w:rPr>
              <w:t>Патриотизм и гражданственность</w:t>
            </w: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577281" w:rsidP="004F7FE5">
            <w:pPr>
              <w:spacing w:line="233" w:lineRule="atLeast"/>
              <w:rPr>
                <w:rFonts w:ascii="Times New Roman" w:hAnsi="Times New Roman" w:cs="Times New Roman"/>
                <w:color w:val="000000" w:themeColor="text1"/>
                <w:sz w:val="24"/>
                <w:szCs w:val="24"/>
                <w:lang w:val="ru-RU" w:eastAsia="ru-RU"/>
              </w:rPr>
            </w:pPr>
            <w:r>
              <w:rPr>
                <w:rFonts w:ascii="Times New Roman" w:hAnsi="Times New Roman" w:cs="Times New Roman"/>
                <w:color w:val="000000" w:themeColor="text1"/>
                <w:sz w:val="24"/>
                <w:szCs w:val="24"/>
                <w:lang w:val="ru-RU" w:eastAsia="ru-RU"/>
              </w:rPr>
              <w:t>19</w:t>
            </w:r>
            <w:r w:rsidR="006D0408" w:rsidRPr="00154B57">
              <w:rPr>
                <w:rFonts w:ascii="Times New Roman" w:hAnsi="Times New Roman" w:cs="Times New Roman"/>
                <w:color w:val="000000" w:themeColor="text1"/>
                <w:sz w:val="24"/>
                <w:szCs w:val="24"/>
                <w:lang w:val="ru-RU" w:eastAsia="ru-RU"/>
              </w:rPr>
              <w:t>.12</w:t>
            </w:r>
          </w:p>
        </w:tc>
      </w:tr>
      <w:tr w:rsidR="004F7FE5" w:rsidRPr="00154B57" w:rsidTr="00572DD5">
        <w:trPr>
          <w:trHeight w:val="484"/>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t>16</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0E248A" w:rsidP="004F7FE5">
            <w:pPr>
              <w:spacing w:line="233" w:lineRule="atLeast"/>
              <w:rPr>
                <w:rFonts w:ascii="Times New Roman" w:hAnsi="Times New Roman" w:cs="Times New Roman"/>
                <w:color w:val="000000" w:themeColor="text1"/>
                <w:sz w:val="24"/>
                <w:szCs w:val="24"/>
                <w:lang w:val="ru-RU" w:eastAsia="ru-RU"/>
              </w:rPr>
            </w:pPr>
            <w:r w:rsidRPr="000E248A">
              <w:rPr>
                <w:rFonts w:ascii="Times New Roman" w:hAnsi="Times New Roman" w:cs="Times New Roman"/>
                <w:sz w:val="24"/>
                <w:szCs w:val="24"/>
                <w:lang w:val="ru-RU"/>
              </w:rPr>
              <w:t>Духовные ценности российского народа</w:t>
            </w: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577281" w:rsidP="004F7FE5">
            <w:pPr>
              <w:spacing w:line="233" w:lineRule="atLeast"/>
              <w:rPr>
                <w:rFonts w:ascii="Times New Roman" w:hAnsi="Times New Roman" w:cs="Times New Roman"/>
                <w:color w:val="000000" w:themeColor="text1"/>
                <w:sz w:val="24"/>
                <w:szCs w:val="24"/>
                <w:lang w:val="ru-RU" w:eastAsia="ru-RU"/>
              </w:rPr>
            </w:pPr>
            <w:r>
              <w:rPr>
                <w:rFonts w:ascii="Times New Roman" w:hAnsi="Times New Roman" w:cs="Times New Roman"/>
                <w:color w:val="000000" w:themeColor="text1"/>
                <w:sz w:val="24"/>
                <w:szCs w:val="24"/>
                <w:lang w:val="ru-RU" w:eastAsia="ru-RU"/>
              </w:rPr>
              <w:t>26.12</w:t>
            </w:r>
          </w:p>
        </w:tc>
      </w:tr>
      <w:tr w:rsidR="004F7FE5" w:rsidRPr="00154B57" w:rsidTr="00572DD5">
        <w:trPr>
          <w:trHeight w:val="484"/>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t>17</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0E248A" w:rsidP="004F7FE5">
            <w:pPr>
              <w:spacing w:line="233" w:lineRule="atLeast"/>
              <w:rPr>
                <w:rFonts w:ascii="Times New Roman" w:hAnsi="Times New Roman" w:cs="Times New Roman"/>
                <w:color w:val="000000" w:themeColor="text1"/>
                <w:sz w:val="24"/>
                <w:szCs w:val="24"/>
                <w:lang w:val="ru-RU" w:eastAsia="ru-RU"/>
              </w:rPr>
            </w:pPr>
            <w:r w:rsidRPr="000E248A">
              <w:rPr>
                <w:rFonts w:ascii="Times New Roman" w:hAnsi="Times New Roman" w:cs="Times New Roman"/>
                <w:sz w:val="24"/>
                <w:szCs w:val="24"/>
                <w:lang w:val="ru-RU"/>
              </w:rPr>
              <w:t>Духовные ценности российского народа</w:t>
            </w: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577281" w:rsidP="004F7FE5">
            <w:pPr>
              <w:spacing w:line="233" w:lineRule="atLeast"/>
              <w:rPr>
                <w:rFonts w:ascii="Times New Roman" w:hAnsi="Times New Roman" w:cs="Times New Roman"/>
                <w:color w:val="000000" w:themeColor="text1"/>
                <w:sz w:val="24"/>
                <w:szCs w:val="24"/>
                <w:lang w:val="ru-RU" w:eastAsia="ru-RU"/>
              </w:rPr>
            </w:pPr>
            <w:r>
              <w:rPr>
                <w:rFonts w:ascii="Times New Roman" w:hAnsi="Times New Roman" w:cs="Times New Roman"/>
                <w:color w:val="000000" w:themeColor="text1"/>
                <w:sz w:val="24"/>
                <w:szCs w:val="24"/>
                <w:lang w:val="ru-RU" w:eastAsia="ru-RU"/>
              </w:rPr>
              <w:t>09</w:t>
            </w:r>
            <w:r w:rsidR="006D0408" w:rsidRPr="00154B57">
              <w:rPr>
                <w:rFonts w:ascii="Times New Roman" w:hAnsi="Times New Roman" w:cs="Times New Roman"/>
                <w:color w:val="000000" w:themeColor="text1"/>
                <w:sz w:val="24"/>
                <w:szCs w:val="24"/>
                <w:lang w:val="ru-RU" w:eastAsia="ru-RU"/>
              </w:rPr>
              <w:t>.01</w:t>
            </w:r>
          </w:p>
        </w:tc>
      </w:tr>
      <w:tr w:rsidR="004F7FE5" w:rsidRPr="00154B57" w:rsidTr="00572DD5">
        <w:trPr>
          <w:trHeight w:val="741"/>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572DD5" w:rsidRDefault="004F7FE5" w:rsidP="004F7FE5">
            <w:pPr>
              <w:spacing w:line="233" w:lineRule="atLeast"/>
              <w:rPr>
                <w:rFonts w:ascii="Times New Roman" w:hAnsi="Times New Roman" w:cs="Times New Roman"/>
                <w:color w:val="000000" w:themeColor="text1"/>
                <w:sz w:val="24"/>
                <w:szCs w:val="24"/>
                <w:lang w:val="ru-RU" w:eastAsia="ru-RU"/>
              </w:rPr>
            </w:pPr>
            <w:r w:rsidRPr="00154B57">
              <w:rPr>
                <w:rFonts w:ascii="Times New Roman" w:hAnsi="Times New Roman" w:cs="Times New Roman"/>
                <w:color w:val="000000" w:themeColor="text1"/>
                <w:sz w:val="24"/>
                <w:szCs w:val="24"/>
                <w:bdr w:val="none" w:sz="0" w:space="0" w:color="auto" w:frame="1"/>
                <w:lang w:eastAsia="ru-RU"/>
              </w:rPr>
              <w:t>1</w:t>
            </w:r>
            <w:r w:rsidR="00572DD5">
              <w:rPr>
                <w:rFonts w:ascii="Times New Roman" w:hAnsi="Times New Roman" w:cs="Times New Roman"/>
                <w:color w:val="000000" w:themeColor="text1"/>
                <w:sz w:val="24"/>
                <w:szCs w:val="24"/>
                <w:bdr w:val="none" w:sz="0" w:space="0" w:color="auto" w:frame="1"/>
                <w:lang w:val="ru-RU" w:eastAsia="ru-RU"/>
              </w:rPr>
              <w:t>8</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E248A" w:rsidRPr="000E248A" w:rsidRDefault="000E248A" w:rsidP="00515811">
            <w:pPr>
              <w:spacing w:after="0"/>
              <w:rPr>
                <w:rFonts w:ascii="Times New Roman" w:hAnsi="Times New Roman" w:cs="Times New Roman"/>
                <w:sz w:val="24"/>
                <w:szCs w:val="24"/>
                <w:lang w:val="ru-RU"/>
              </w:rPr>
            </w:pPr>
            <w:r w:rsidRPr="000E248A">
              <w:rPr>
                <w:rFonts w:ascii="Times New Roman" w:hAnsi="Times New Roman" w:cs="Times New Roman"/>
                <w:sz w:val="24"/>
                <w:szCs w:val="24"/>
                <w:lang w:val="ru-RU"/>
              </w:rPr>
              <w:t xml:space="preserve">Русский язык как государственный </w:t>
            </w:r>
            <w:r w:rsidR="00515811" w:rsidRPr="00515811">
              <w:rPr>
                <w:rFonts w:ascii="Times New Roman" w:hAnsi="Times New Roman" w:cs="Times New Roman"/>
                <w:sz w:val="24"/>
                <w:szCs w:val="24"/>
                <w:lang w:val="ru-RU"/>
              </w:rPr>
              <w:t>язык многонационального народа</w:t>
            </w:r>
          </w:p>
          <w:p w:rsidR="004F7FE5" w:rsidRPr="00154B57" w:rsidRDefault="004F7FE5" w:rsidP="004F7FE5">
            <w:pPr>
              <w:spacing w:afterAutospacing="1" w:line="233" w:lineRule="atLeast"/>
              <w:rPr>
                <w:rFonts w:ascii="Times New Roman" w:hAnsi="Times New Roman" w:cs="Times New Roman"/>
                <w:color w:val="000000" w:themeColor="text1"/>
                <w:sz w:val="24"/>
                <w:szCs w:val="24"/>
                <w:lang w:val="ru-RU" w:eastAsia="ru-RU"/>
              </w:rPr>
            </w:pP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577281" w:rsidP="004F7FE5">
            <w:pPr>
              <w:spacing w:line="233" w:lineRule="atLeast"/>
              <w:rPr>
                <w:rFonts w:ascii="Times New Roman" w:hAnsi="Times New Roman" w:cs="Times New Roman"/>
                <w:color w:val="000000" w:themeColor="text1"/>
                <w:sz w:val="24"/>
                <w:szCs w:val="24"/>
                <w:lang w:val="ru-RU" w:eastAsia="ru-RU"/>
              </w:rPr>
            </w:pPr>
            <w:r>
              <w:rPr>
                <w:rFonts w:ascii="Times New Roman" w:hAnsi="Times New Roman" w:cs="Times New Roman"/>
                <w:color w:val="000000" w:themeColor="text1"/>
                <w:sz w:val="24"/>
                <w:szCs w:val="24"/>
                <w:lang w:val="ru-RU" w:eastAsia="ru-RU"/>
              </w:rPr>
              <w:t>16.01</w:t>
            </w:r>
          </w:p>
        </w:tc>
      </w:tr>
      <w:tr w:rsidR="004F7FE5" w:rsidRPr="00154B57" w:rsidTr="00572DD5">
        <w:trPr>
          <w:trHeight w:val="484"/>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572DD5" w:rsidRDefault="00572DD5" w:rsidP="00572DD5">
            <w:pPr>
              <w:spacing w:line="233" w:lineRule="atLeast"/>
              <w:rPr>
                <w:rFonts w:ascii="Times New Roman" w:hAnsi="Times New Roman" w:cs="Times New Roman"/>
                <w:color w:val="000000" w:themeColor="text1"/>
                <w:sz w:val="24"/>
                <w:szCs w:val="24"/>
                <w:lang w:val="ru-RU" w:eastAsia="ru-RU"/>
              </w:rPr>
            </w:pPr>
            <w:r>
              <w:rPr>
                <w:rFonts w:ascii="Times New Roman" w:hAnsi="Times New Roman" w:cs="Times New Roman"/>
                <w:color w:val="000000" w:themeColor="text1"/>
                <w:sz w:val="24"/>
                <w:szCs w:val="24"/>
                <w:bdr w:val="none" w:sz="0" w:space="0" w:color="auto" w:frame="1"/>
                <w:lang w:val="ru-RU" w:eastAsia="ru-RU"/>
              </w:rPr>
              <w:t>19</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0E248A" w:rsidRDefault="000E248A" w:rsidP="004F7FE5">
            <w:pPr>
              <w:spacing w:line="233" w:lineRule="atLeast"/>
              <w:rPr>
                <w:rFonts w:ascii="Times New Roman" w:hAnsi="Times New Roman" w:cs="Times New Roman"/>
                <w:color w:val="000000" w:themeColor="text1"/>
                <w:sz w:val="24"/>
                <w:szCs w:val="24"/>
                <w:lang w:val="ru-RU" w:eastAsia="ru-RU"/>
              </w:rPr>
            </w:pPr>
            <w:r w:rsidRPr="000E248A">
              <w:rPr>
                <w:rFonts w:ascii="Times New Roman" w:hAnsi="Times New Roman" w:cs="Times New Roman"/>
                <w:sz w:val="24"/>
                <w:szCs w:val="24"/>
                <w:lang w:val="ru-RU"/>
              </w:rPr>
              <w:t>Коллективизм и общинность российского общества</w:t>
            </w: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577281" w:rsidP="004F7FE5">
            <w:pPr>
              <w:spacing w:line="233" w:lineRule="atLeast"/>
              <w:rPr>
                <w:rFonts w:ascii="Times New Roman" w:hAnsi="Times New Roman" w:cs="Times New Roman"/>
                <w:color w:val="000000" w:themeColor="text1"/>
                <w:sz w:val="24"/>
                <w:szCs w:val="24"/>
                <w:lang w:val="ru-RU" w:eastAsia="ru-RU"/>
              </w:rPr>
            </w:pPr>
            <w:r>
              <w:rPr>
                <w:rFonts w:ascii="Times New Roman" w:hAnsi="Times New Roman" w:cs="Times New Roman"/>
                <w:color w:val="000000" w:themeColor="text1"/>
                <w:sz w:val="24"/>
                <w:szCs w:val="24"/>
                <w:lang w:val="ru-RU" w:eastAsia="ru-RU"/>
              </w:rPr>
              <w:t>23.01</w:t>
            </w:r>
          </w:p>
        </w:tc>
      </w:tr>
      <w:tr w:rsidR="004F7FE5" w:rsidRPr="00154B57" w:rsidTr="00572DD5">
        <w:trPr>
          <w:trHeight w:val="484"/>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572DD5" w:rsidRDefault="004F7FE5" w:rsidP="004F7FE5">
            <w:pPr>
              <w:spacing w:line="233" w:lineRule="atLeast"/>
              <w:rPr>
                <w:rFonts w:ascii="Times New Roman" w:hAnsi="Times New Roman" w:cs="Times New Roman"/>
                <w:color w:val="000000" w:themeColor="text1"/>
                <w:sz w:val="24"/>
                <w:szCs w:val="24"/>
                <w:lang w:val="ru-RU" w:eastAsia="ru-RU"/>
              </w:rPr>
            </w:pPr>
            <w:r w:rsidRPr="00154B57">
              <w:rPr>
                <w:rFonts w:ascii="Times New Roman" w:hAnsi="Times New Roman" w:cs="Times New Roman"/>
                <w:color w:val="000000" w:themeColor="text1"/>
                <w:sz w:val="24"/>
                <w:szCs w:val="24"/>
                <w:bdr w:val="none" w:sz="0" w:space="0" w:color="auto" w:frame="1"/>
                <w:lang w:eastAsia="ru-RU"/>
              </w:rPr>
              <w:t>2</w:t>
            </w:r>
            <w:r w:rsidR="00572DD5">
              <w:rPr>
                <w:rFonts w:ascii="Times New Roman" w:hAnsi="Times New Roman" w:cs="Times New Roman"/>
                <w:color w:val="000000" w:themeColor="text1"/>
                <w:sz w:val="24"/>
                <w:szCs w:val="24"/>
                <w:bdr w:val="none" w:sz="0" w:space="0" w:color="auto" w:frame="1"/>
                <w:lang w:val="ru-RU" w:eastAsia="ru-RU"/>
              </w:rPr>
              <w:t>0</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515811" w:rsidP="004F7FE5">
            <w:pPr>
              <w:spacing w:line="233" w:lineRule="atLeast"/>
              <w:rPr>
                <w:rFonts w:ascii="Times New Roman" w:hAnsi="Times New Roman" w:cs="Times New Roman"/>
                <w:color w:val="000000" w:themeColor="text1"/>
                <w:sz w:val="24"/>
                <w:szCs w:val="24"/>
                <w:lang w:val="ru-RU" w:eastAsia="ru-RU"/>
              </w:rPr>
            </w:pPr>
            <w:r w:rsidRPr="000E248A">
              <w:rPr>
                <w:rFonts w:ascii="Times New Roman" w:hAnsi="Times New Roman" w:cs="Times New Roman"/>
                <w:sz w:val="24"/>
                <w:szCs w:val="24"/>
                <w:lang w:val="ru-RU"/>
              </w:rPr>
              <w:t>Семья как традиционная ценность российского общества</w:t>
            </w: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577281" w:rsidP="004F7FE5">
            <w:pPr>
              <w:spacing w:line="233" w:lineRule="atLeast"/>
              <w:rPr>
                <w:rFonts w:ascii="Times New Roman" w:hAnsi="Times New Roman" w:cs="Times New Roman"/>
                <w:color w:val="000000" w:themeColor="text1"/>
                <w:sz w:val="24"/>
                <w:szCs w:val="24"/>
                <w:lang w:val="ru-RU" w:eastAsia="ru-RU"/>
              </w:rPr>
            </w:pPr>
            <w:r>
              <w:rPr>
                <w:rFonts w:ascii="Times New Roman" w:hAnsi="Times New Roman" w:cs="Times New Roman"/>
                <w:color w:val="000000" w:themeColor="text1"/>
                <w:sz w:val="24"/>
                <w:szCs w:val="24"/>
                <w:lang w:val="ru-RU" w:eastAsia="ru-RU"/>
              </w:rPr>
              <w:t>30.01</w:t>
            </w:r>
          </w:p>
        </w:tc>
      </w:tr>
      <w:tr w:rsidR="004F7FE5" w:rsidRPr="00154B57" w:rsidTr="00572DD5">
        <w:trPr>
          <w:trHeight w:val="499"/>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572DD5" w:rsidRDefault="004F7FE5" w:rsidP="004F7FE5">
            <w:pPr>
              <w:spacing w:line="233" w:lineRule="atLeast"/>
              <w:rPr>
                <w:rFonts w:ascii="Times New Roman" w:hAnsi="Times New Roman" w:cs="Times New Roman"/>
                <w:color w:val="000000" w:themeColor="text1"/>
                <w:sz w:val="24"/>
                <w:szCs w:val="24"/>
                <w:lang w:val="ru-RU" w:eastAsia="ru-RU"/>
              </w:rPr>
            </w:pPr>
            <w:r w:rsidRPr="00154B57">
              <w:rPr>
                <w:rFonts w:ascii="Times New Roman" w:hAnsi="Times New Roman" w:cs="Times New Roman"/>
                <w:color w:val="000000" w:themeColor="text1"/>
                <w:sz w:val="24"/>
                <w:szCs w:val="24"/>
                <w:bdr w:val="none" w:sz="0" w:space="0" w:color="auto" w:frame="1"/>
                <w:lang w:eastAsia="ru-RU"/>
              </w:rPr>
              <w:t>2</w:t>
            </w:r>
            <w:r w:rsidR="00572DD5">
              <w:rPr>
                <w:rFonts w:ascii="Times New Roman" w:hAnsi="Times New Roman" w:cs="Times New Roman"/>
                <w:color w:val="000000" w:themeColor="text1"/>
                <w:sz w:val="24"/>
                <w:szCs w:val="24"/>
                <w:bdr w:val="none" w:sz="0" w:space="0" w:color="auto" w:frame="1"/>
                <w:lang w:val="ru-RU" w:eastAsia="ru-RU"/>
              </w:rPr>
              <w:t>1</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BA45B9" w:rsidP="004F7FE5">
            <w:pPr>
              <w:spacing w:line="233" w:lineRule="atLeast"/>
              <w:rPr>
                <w:rFonts w:ascii="Times New Roman" w:hAnsi="Times New Roman" w:cs="Times New Roman"/>
                <w:color w:val="000000" w:themeColor="text1"/>
                <w:sz w:val="24"/>
                <w:szCs w:val="24"/>
                <w:lang w:val="ru-RU" w:eastAsia="ru-RU"/>
              </w:rPr>
            </w:pPr>
            <w:r w:rsidRPr="00515811">
              <w:rPr>
                <w:rFonts w:ascii="Times New Roman" w:hAnsi="Times New Roman" w:cs="Times New Roman"/>
                <w:sz w:val="24"/>
                <w:szCs w:val="24"/>
                <w:lang w:val="ru-RU"/>
              </w:rPr>
              <w:t>Права и свободы человека</w:t>
            </w: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577281" w:rsidP="004F7FE5">
            <w:pPr>
              <w:spacing w:line="233" w:lineRule="atLeast"/>
              <w:rPr>
                <w:rFonts w:ascii="Times New Roman" w:hAnsi="Times New Roman" w:cs="Times New Roman"/>
                <w:color w:val="000000" w:themeColor="text1"/>
                <w:sz w:val="24"/>
                <w:szCs w:val="24"/>
                <w:lang w:val="ru-RU" w:eastAsia="ru-RU"/>
              </w:rPr>
            </w:pPr>
            <w:r>
              <w:rPr>
                <w:rFonts w:ascii="Times New Roman" w:hAnsi="Times New Roman" w:cs="Times New Roman"/>
                <w:color w:val="000000" w:themeColor="text1"/>
                <w:sz w:val="24"/>
                <w:szCs w:val="24"/>
                <w:lang w:val="ru-RU" w:eastAsia="ru-RU"/>
              </w:rPr>
              <w:t>06</w:t>
            </w:r>
            <w:r w:rsidR="006D0408" w:rsidRPr="00154B57">
              <w:rPr>
                <w:rFonts w:ascii="Times New Roman" w:hAnsi="Times New Roman" w:cs="Times New Roman"/>
                <w:color w:val="000000" w:themeColor="text1"/>
                <w:sz w:val="24"/>
                <w:szCs w:val="24"/>
                <w:lang w:val="ru-RU" w:eastAsia="ru-RU"/>
              </w:rPr>
              <w:t>.02</w:t>
            </w:r>
          </w:p>
        </w:tc>
      </w:tr>
      <w:tr w:rsidR="004F7FE5" w:rsidRPr="00154B57" w:rsidTr="00572DD5">
        <w:trPr>
          <w:trHeight w:val="484"/>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572DD5" w:rsidRDefault="004F7FE5" w:rsidP="004F7FE5">
            <w:pPr>
              <w:spacing w:line="233" w:lineRule="atLeast"/>
              <w:rPr>
                <w:rFonts w:ascii="Times New Roman" w:hAnsi="Times New Roman" w:cs="Times New Roman"/>
                <w:color w:val="000000" w:themeColor="text1"/>
                <w:sz w:val="24"/>
                <w:szCs w:val="24"/>
                <w:lang w:val="ru-RU" w:eastAsia="ru-RU"/>
              </w:rPr>
            </w:pPr>
            <w:r w:rsidRPr="00154B57">
              <w:rPr>
                <w:rFonts w:ascii="Times New Roman" w:hAnsi="Times New Roman" w:cs="Times New Roman"/>
                <w:color w:val="000000" w:themeColor="text1"/>
                <w:sz w:val="24"/>
                <w:szCs w:val="24"/>
                <w:bdr w:val="none" w:sz="0" w:space="0" w:color="auto" w:frame="1"/>
                <w:lang w:eastAsia="ru-RU"/>
              </w:rPr>
              <w:t>2</w:t>
            </w:r>
            <w:r w:rsidR="00572DD5">
              <w:rPr>
                <w:rFonts w:ascii="Times New Roman" w:hAnsi="Times New Roman" w:cs="Times New Roman"/>
                <w:color w:val="000000" w:themeColor="text1"/>
                <w:sz w:val="24"/>
                <w:szCs w:val="24"/>
                <w:bdr w:val="none" w:sz="0" w:space="0" w:color="auto" w:frame="1"/>
                <w:lang w:val="ru-RU" w:eastAsia="ru-RU"/>
              </w:rPr>
              <w:t>2</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5504A5" w:rsidP="004F7FE5">
            <w:pPr>
              <w:spacing w:line="233" w:lineRule="atLeast"/>
              <w:rPr>
                <w:rFonts w:ascii="Times New Roman" w:hAnsi="Times New Roman" w:cs="Times New Roman"/>
                <w:color w:val="000000" w:themeColor="text1"/>
                <w:sz w:val="24"/>
                <w:szCs w:val="24"/>
                <w:lang w:val="ru-RU" w:eastAsia="ru-RU"/>
              </w:rPr>
            </w:pPr>
            <w:r w:rsidRPr="00BA45B9">
              <w:rPr>
                <w:rFonts w:ascii="Times New Roman" w:hAnsi="Times New Roman" w:cs="Times New Roman"/>
                <w:sz w:val="24"/>
                <w:szCs w:val="24"/>
                <w:lang w:val="ru-RU"/>
              </w:rPr>
              <w:t>Особенности развития российской культуры</w:t>
            </w: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577281" w:rsidP="004F7FE5">
            <w:pPr>
              <w:spacing w:line="233" w:lineRule="atLeast"/>
              <w:rPr>
                <w:rFonts w:ascii="Times New Roman" w:hAnsi="Times New Roman" w:cs="Times New Roman"/>
                <w:color w:val="000000" w:themeColor="text1"/>
                <w:sz w:val="24"/>
                <w:szCs w:val="24"/>
                <w:lang w:val="ru-RU" w:eastAsia="ru-RU"/>
              </w:rPr>
            </w:pPr>
            <w:r>
              <w:rPr>
                <w:rFonts w:ascii="Times New Roman" w:hAnsi="Times New Roman" w:cs="Times New Roman"/>
                <w:color w:val="000000" w:themeColor="text1"/>
                <w:sz w:val="24"/>
                <w:szCs w:val="24"/>
                <w:lang w:val="ru-RU" w:eastAsia="ru-RU"/>
              </w:rPr>
              <w:t>13.02</w:t>
            </w:r>
          </w:p>
        </w:tc>
      </w:tr>
      <w:tr w:rsidR="004F7FE5" w:rsidRPr="00154B57" w:rsidTr="00572DD5">
        <w:trPr>
          <w:trHeight w:val="484"/>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572DD5" w:rsidRDefault="004F7FE5" w:rsidP="004F7FE5">
            <w:pPr>
              <w:spacing w:line="233" w:lineRule="atLeast"/>
              <w:rPr>
                <w:rFonts w:ascii="Times New Roman" w:hAnsi="Times New Roman" w:cs="Times New Roman"/>
                <w:color w:val="000000" w:themeColor="text1"/>
                <w:sz w:val="24"/>
                <w:szCs w:val="24"/>
                <w:lang w:val="ru-RU" w:eastAsia="ru-RU"/>
              </w:rPr>
            </w:pPr>
            <w:r w:rsidRPr="00154B57">
              <w:rPr>
                <w:rFonts w:ascii="Times New Roman" w:hAnsi="Times New Roman" w:cs="Times New Roman"/>
                <w:color w:val="000000" w:themeColor="text1"/>
                <w:sz w:val="24"/>
                <w:szCs w:val="24"/>
                <w:bdr w:val="none" w:sz="0" w:space="0" w:color="auto" w:frame="1"/>
                <w:lang w:eastAsia="ru-RU"/>
              </w:rPr>
              <w:t>2</w:t>
            </w:r>
            <w:r w:rsidR="00572DD5">
              <w:rPr>
                <w:rFonts w:ascii="Times New Roman" w:hAnsi="Times New Roman" w:cs="Times New Roman"/>
                <w:color w:val="000000" w:themeColor="text1"/>
                <w:sz w:val="24"/>
                <w:szCs w:val="24"/>
                <w:bdr w:val="none" w:sz="0" w:space="0" w:color="auto" w:frame="1"/>
                <w:lang w:val="ru-RU" w:eastAsia="ru-RU"/>
              </w:rPr>
              <w:t>3</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5504A5" w:rsidP="004F7FE5">
            <w:pPr>
              <w:spacing w:line="233" w:lineRule="atLeast"/>
              <w:rPr>
                <w:rFonts w:ascii="Times New Roman" w:hAnsi="Times New Roman" w:cs="Times New Roman"/>
                <w:color w:val="000000" w:themeColor="text1"/>
                <w:sz w:val="24"/>
                <w:szCs w:val="24"/>
                <w:lang w:val="ru-RU" w:eastAsia="ru-RU"/>
              </w:rPr>
            </w:pPr>
            <w:r w:rsidRPr="004A0BE9">
              <w:rPr>
                <w:rFonts w:ascii="Times New Roman" w:hAnsi="Times New Roman" w:cs="Times New Roman"/>
                <w:sz w:val="24"/>
                <w:szCs w:val="24"/>
                <w:lang w:val="ru-RU"/>
              </w:rPr>
              <w:t>Выдающиеся деятели российской науки и их достижения</w:t>
            </w: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577281" w:rsidP="004F7FE5">
            <w:pPr>
              <w:spacing w:line="233" w:lineRule="atLeast"/>
              <w:rPr>
                <w:rFonts w:ascii="Times New Roman" w:hAnsi="Times New Roman" w:cs="Times New Roman"/>
                <w:color w:val="000000" w:themeColor="text1"/>
                <w:sz w:val="24"/>
                <w:szCs w:val="24"/>
                <w:lang w:val="ru-RU" w:eastAsia="ru-RU"/>
              </w:rPr>
            </w:pPr>
            <w:r>
              <w:rPr>
                <w:rFonts w:ascii="Times New Roman" w:hAnsi="Times New Roman" w:cs="Times New Roman"/>
                <w:color w:val="000000" w:themeColor="text1"/>
                <w:sz w:val="24"/>
                <w:szCs w:val="24"/>
                <w:lang w:val="ru-RU" w:eastAsia="ru-RU"/>
              </w:rPr>
              <w:t>20.02</w:t>
            </w:r>
          </w:p>
        </w:tc>
      </w:tr>
      <w:tr w:rsidR="004F7FE5" w:rsidRPr="00154B57" w:rsidTr="00572DD5">
        <w:trPr>
          <w:trHeight w:val="484"/>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572DD5" w:rsidRDefault="004F7FE5" w:rsidP="004F7FE5">
            <w:pPr>
              <w:spacing w:line="233" w:lineRule="atLeast"/>
              <w:rPr>
                <w:rFonts w:ascii="Times New Roman" w:hAnsi="Times New Roman" w:cs="Times New Roman"/>
                <w:color w:val="000000" w:themeColor="text1"/>
                <w:sz w:val="24"/>
                <w:szCs w:val="24"/>
                <w:lang w:val="ru-RU" w:eastAsia="ru-RU"/>
              </w:rPr>
            </w:pPr>
            <w:r w:rsidRPr="00154B57">
              <w:rPr>
                <w:rFonts w:ascii="Times New Roman" w:hAnsi="Times New Roman" w:cs="Times New Roman"/>
                <w:color w:val="000000" w:themeColor="text1"/>
                <w:sz w:val="24"/>
                <w:szCs w:val="24"/>
                <w:bdr w:val="none" w:sz="0" w:space="0" w:color="auto" w:frame="1"/>
                <w:lang w:eastAsia="ru-RU"/>
              </w:rPr>
              <w:t>2</w:t>
            </w:r>
            <w:r w:rsidR="00572DD5">
              <w:rPr>
                <w:rFonts w:ascii="Times New Roman" w:hAnsi="Times New Roman" w:cs="Times New Roman"/>
                <w:color w:val="000000" w:themeColor="text1"/>
                <w:sz w:val="24"/>
                <w:szCs w:val="24"/>
                <w:bdr w:val="none" w:sz="0" w:space="0" w:color="auto" w:frame="1"/>
                <w:lang w:val="ru-RU" w:eastAsia="ru-RU"/>
              </w:rPr>
              <w:t>4</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5504A5" w:rsidP="004F7FE5">
            <w:pPr>
              <w:spacing w:line="233" w:lineRule="atLeast"/>
              <w:rPr>
                <w:rFonts w:ascii="Times New Roman" w:hAnsi="Times New Roman" w:cs="Times New Roman"/>
                <w:color w:val="000000" w:themeColor="text1"/>
                <w:sz w:val="24"/>
                <w:szCs w:val="24"/>
                <w:lang w:val="ru-RU" w:eastAsia="ru-RU"/>
              </w:rPr>
            </w:pPr>
            <w:r w:rsidRPr="004A0BE9">
              <w:rPr>
                <w:rFonts w:ascii="Times New Roman" w:hAnsi="Times New Roman" w:cs="Times New Roman"/>
                <w:sz w:val="24"/>
                <w:szCs w:val="24"/>
                <w:lang w:val="ru-RU"/>
              </w:rPr>
              <w:t>Выдающиеся деятели российской науки и их достижения</w:t>
            </w: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577281" w:rsidP="004F7FE5">
            <w:pPr>
              <w:spacing w:line="233" w:lineRule="atLeast"/>
              <w:rPr>
                <w:rFonts w:ascii="Times New Roman" w:hAnsi="Times New Roman" w:cs="Times New Roman"/>
                <w:color w:val="000000" w:themeColor="text1"/>
                <w:sz w:val="24"/>
                <w:szCs w:val="24"/>
                <w:lang w:val="ru-RU" w:eastAsia="ru-RU"/>
              </w:rPr>
            </w:pPr>
            <w:r>
              <w:rPr>
                <w:rFonts w:ascii="Times New Roman" w:hAnsi="Times New Roman" w:cs="Times New Roman"/>
                <w:color w:val="000000" w:themeColor="text1"/>
                <w:sz w:val="24"/>
                <w:szCs w:val="24"/>
                <w:lang w:val="ru-RU" w:eastAsia="ru-RU"/>
              </w:rPr>
              <w:t>27.02</w:t>
            </w:r>
          </w:p>
        </w:tc>
      </w:tr>
      <w:tr w:rsidR="004F7FE5" w:rsidRPr="00154B57" w:rsidTr="00572DD5">
        <w:trPr>
          <w:trHeight w:val="484"/>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572DD5" w:rsidRDefault="004F7FE5" w:rsidP="004F7FE5">
            <w:pPr>
              <w:spacing w:line="233" w:lineRule="atLeast"/>
              <w:rPr>
                <w:rFonts w:ascii="Times New Roman" w:hAnsi="Times New Roman" w:cs="Times New Roman"/>
                <w:color w:val="000000" w:themeColor="text1"/>
                <w:sz w:val="24"/>
                <w:szCs w:val="24"/>
                <w:lang w:val="ru-RU" w:eastAsia="ru-RU"/>
              </w:rPr>
            </w:pPr>
            <w:r w:rsidRPr="00154B57">
              <w:rPr>
                <w:rFonts w:ascii="Times New Roman" w:hAnsi="Times New Roman" w:cs="Times New Roman"/>
                <w:color w:val="000000" w:themeColor="text1"/>
                <w:sz w:val="24"/>
                <w:szCs w:val="24"/>
                <w:bdr w:val="none" w:sz="0" w:space="0" w:color="auto" w:frame="1"/>
                <w:lang w:eastAsia="ru-RU"/>
              </w:rPr>
              <w:t>2</w:t>
            </w:r>
            <w:r w:rsidR="00572DD5">
              <w:rPr>
                <w:rFonts w:ascii="Times New Roman" w:hAnsi="Times New Roman" w:cs="Times New Roman"/>
                <w:color w:val="000000" w:themeColor="text1"/>
                <w:sz w:val="24"/>
                <w:szCs w:val="24"/>
                <w:bdr w:val="none" w:sz="0" w:space="0" w:color="auto" w:frame="1"/>
                <w:lang w:val="ru-RU" w:eastAsia="ru-RU"/>
              </w:rPr>
              <w:t>5</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0A62E2" w:rsidP="004F7FE5">
            <w:pPr>
              <w:spacing w:line="233" w:lineRule="atLeast"/>
              <w:rPr>
                <w:rFonts w:ascii="Times New Roman" w:hAnsi="Times New Roman" w:cs="Times New Roman"/>
                <w:color w:val="000000" w:themeColor="text1"/>
                <w:sz w:val="24"/>
                <w:szCs w:val="24"/>
                <w:lang w:val="ru-RU" w:eastAsia="ru-RU"/>
              </w:rPr>
            </w:pPr>
            <w:r w:rsidRPr="005504A5">
              <w:rPr>
                <w:rFonts w:ascii="Times New Roman" w:hAnsi="Times New Roman" w:cs="Times New Roman"/>
                <w:sz w:val="24"/>
                <w:szCs w:val="24"/>
                <w:lang w:val="ru-RU"/>
              </w:rPr>
              <w:t>Выдающиеся деятели российского искусства и их вклад в мировую сокровищницу культуры</w:t>
            </w: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577281" w:rsidP="004F7FE5">
            <w:pPr>
              <w:spacing w:line="233" w:lineRule="atLeast"/>
              <w:rPr>
                <w:rFonts w:ascii="Times New Roman" w:hAnsi="Times New Roman" w:cs="Times New Roman"/>
                <w:color w:val="000000" w:themeColor="text1"/>
                <w:sz w:val="24"/>
                <w:szCs w:val="24"/>
                <w:lang w:val="ru-RU" w:eastAsia="ru-RU"/>
              </w:rPr>
            </w:pPr>
            <w:r>
              <w:rPr>
                <w:rFonts w:ascii="Times New Roman" w:hAnsi="Times New Roman" w:cs="Times New Roman"/>
                <w:color w:val="000000" w:themeColor="text1"/>
                <w:sz w:val="24"/>
                <w:szCs w:val="24"/>
                <w:lang w:val="ru-RU" w:eastAsia="ru-RU"/>
              </w:rPr>
              <w:t>06</w:t>
            </w:r>
            <w:r w:rsidR="00154B57" w:rsidRPr="00154B57">
              <w:rPr>
                <w:rFonts w:ascii="Times New Roman" w:hAnsi="Times New Roman" w:cs="Times New Roman"/>
                <w:color w:val="000000" w:themeColor="text1"/>
                <w:sz w:val="24"/>
                <w:szCs w:val="24"/>
                <w:lang w:val="ru-RU" w:eastAsia="ru-RU"/>
              </w:rPr>
              <w:t>.03</w:t>
            </w:r>
          </w:p>
        </w:tc>
      </w:tr>
      <w:tr w:rsidR="004F7FE5" w:rsidRPr="00154B57" w:rsidTr="00572DD5">
        <w:trPr>
          <w:trHeight w:val="499"/>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572DD5" w:rsidRDefault="004F7FE5" w:rsidP="004F7FE5">
            <w:pPr>
              <w:spacing w:line="233" w:lineRule="atLeast"/>
              <w:rPr>
                <w:rFonts w:ascii="Times New Roman" w:hAnsi="Times New Roman" w:cs="Times New Roman"/>
                <w:color w:val="000000" w:themeColor="text1"/>
                <w:sz w:val="24"/>
                <w:szCs w:val="24"/>
                <w:lang w:val="ru-RU" w:eastAsia="ru-RU"/>
              </w:rPr>
            </w:pPr>
            <w:r w:rsidRPr="00154B57">
              <w:rPr>
                <w:rFonts w:ascii="Times New Roman" w:hAnsi="Times New Roman" w:cs="Times New Roman"/>
                <w:color w:val="000000" w:themeColor="text1"/>
                <w:sz w:val="24"/>
                <w:szCs w:val="24"/>
                <w:bdr w:val="none" w:sz="0" w:space="0" w:color="auto" w:frame="1"/>
                <w:lang w:eastAsia="ru-RU"/>
              </w:rPr>
              <w:t>2</w:t>
            </w:r>
            <w:r w:rsidR="00572DD5">
              <w:rPr>
                <w:rFonts w:ascii="Times New Roman" w:hAnsi="Times New Roman" w:cs="Times New Roman"/>
                <w:color w:val="000000" w:themeColor="text1"/>
                <w:sz w:val="24"/>
                <w:szCs w:val="24"/>
                <w:bdr w:val="none" w:sz="0" w:space="0" w:color="auto" w:frame="1"/>
                <w:lang w:val="ru-RU" w:eastAsia="ru-RU"/>
              </w:rPr>
              <w:t>6</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0A62E2" w:rsidP="004F7FE5">
            <w:pPr>
              <w:spacing w:line="233" w:lineRule="atLeast"/>
              <w:rPr>
                <w:rFonts w:ascii="Times New Roman" w:hAnsi="Times New Roman" w:cs="Times New Roman"/>
                <w:color w:val="000000" w:themeColor="text1"/>
                <w:sz w:val="24"/>
                <w:szCs w:val="24"/>
                <w:lang w:val="ru-RU" w:eastAsia="ru-RU"/>
              </w:rPr>
            </w:pPr>
            <w:r w:rsidRPr="005504A5">
              <w:rPr>
                <w:rFonts w:ascii="Times New Roman" w:hAnsi="Times New Roman" w:cs="Times New Roman"/>
                <w:sz w:val="24"/>
                <w:szCs w:val="24"/>
                <w:lang w:val="ru-RU"/>
              </w:rPr>
              <w:t>Выдающиеся деятели российского искусства и их вклад в мировую сокровищницу культуры</w:t>
            </w: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577281" w:rsidP="004F7FE5">
            <w:pPr>
              <w:spacing w:line="233" w:lineRule="atLeast"/>
              <w:rPr>
                <w:rFonts w:ascii="Times New Roman" w:hAnsi="Times New Roman" w:cs="Times New Roman"/>
                <w:color w:val="000000" w:themeColor="text1"/>
                <w:sz w:val="24"/>
                <w:szCs w:val="24"/>
                <w:lang w:val="ru-RU" w:eastAsia="ru-RU"/>
              </w:rPr>
            </w:pPr>
            <w:r>
              <w:rPr>
                <w:rFonts w:ascii="Times New Roman" w:hAnsi="Times New Roman" w:cs="Times New Roman"/>
                <w:color w:val="000000" w:themeColor="text1"/>
                <w:sz w:val="24"/>
                <w:szCs w:val="24"/>
                <w:lang w:val="ru-RU" w:eastAsia="ru-RU"/>
              </w:rPr>
              <w:t>13.03</w:t>
            </w:r>
          </w:p>
        </w:tc>
      </w:tr>
      <w:tr w:rsidR="004F7FE5" w:rsidRPr="00154B57" w:rsidTr="00572DD5">
        <w:trPr>
          <w:trHeight w:val="484"/>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572DD5" w:rsidRDefault="004F7FE5" w:rsidP="004F7FE5">
            <w:pPr>
              <w:spacing w:line="233" w:lineRule="atLeast"/>
              <w:rPr>
                <w:rFonts w:ascii="Times New Roman" w:hAnsi="Times New Roman" w:cs="Times New Roman"/>
                <w:color w:val="000000" w:themeColor="text1"/>
                <w:sz w:val="24"/>
                <w:szCs w:val="24"/>
                <w:lang w:val="ru-RU" w:eastAsia="ru-RU"/>
              </w:rPr>
            </w:pPr>
            <w:r w:rsidRPr="00154B57">
              <w:rPr>
                <w:rFonts w:ascii="Times New Roman" w:hAnsi="Times New Roman" w:cs="Times New Roman"/>
                <w:color w:val="000000" w:themeColor="text1"/>
                <w:sz w:val="24"/>
                <w:szCs w:val="24"/>
                <w:bdr w:val="none" w:sz="0" w:space="0" w:color="auto" w:frame="1"/>
                <w:lang w:eastAsia="ru-RU"/>
              </w:rPr>
              <w:t>2</w:t>
            </w:r>
            <w:r w:rsidR="00572DD5">
              <w:rPr>
                <w:rFonts w:ascii="Times New Roman" w:hAnsi="Times New Roman" w:cs="Times New Roman"/>
                <w:color w:val="000000" w:themeColor="text1"/>
                <w:sz w:val="24"/>
                <w:szCs w:val="24"/>
                <w:bdr w:val="none" w:sz="0" w:space="0" w:color="auto" w:frame="1"/>
                <w:lang w:val="ru-RU" w:eastAsia="ru-RU"/>
              </w:rPr>
              <w:t>7</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0A62E2" w:rsidP="004F7FE5">
            <w:pPr>
              <w:spacing w:line="233" w:lineRule="atLeast"/>
              <w:rPr>
                <w:rFonts w:ascii="Times New Roman" w:hAnsi="Times New Roman" w:cs="Times New Roman"/>
                <w:color w:val="000000" w:themeColor="text1"/>
                <w:sz w:val="24"/>
                <w:szCs w:val="24"/>
                <w:lang w:val="ru-RU" w:eastAsia="ru-RU"/>
              </w:rPr>
            </w:pPr>
            <w:r w:rsidRPr="005504A5">
              <w:rPr>
                <w:rFonts w:ascii="Times New Roman" w:hAnsi="Times New Roman" w:cs="Times New Roman"/>
                <w:sz w:val="24"/>
                <w:szCs w:val="24"/>
                <w:lang w:val="ru-RU"/>
              </w:rPr>
              <w:t>Выдающиеся деятели российского искусства и их вклад в мировую сокровищницу культуры</w:t>
            </w: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577281" w:rsidP="004F7FE5">
            <w:pPr>
              <w:spacing w:line="233" w:lineRule="atLeast"/>
              <w:rPr>
                <w:rFonts w:ascii="Times New Roman" w:hAnsi="Times New Roman" w:cs="Times New Roman"/>
                <w:color w:val="000000" w:themeColor="text1"/>
                <w:sz w:val="24"/>
                <w:szCs w:val="24"/>
                <w:lang w:val="ru-RU" w:eastAsia="ru-RU"/>
              </w:rPr>
            </w:pPr>
            <w:r>
              <w:rPr>
                <w:rFonts w:ascii="Times New Roman" w:hAnsi="Times New Roman" w:cs="Times New Roman"/>
                <w:color w:val="000000" w:themeColor="text1"/>
                <w:sz w:val="24"/>
                <w:szCs w:val="24"/>
                <w:lang w:val="ru-RU" w:eastAsia="ru-RU"/>
              </w:rPr>
              <w:t>20.03</w:t>
            </w:r>
          </w:p>
        </w:tc>
      </w:tr>
      <w:tr w:rsidR="004F7FE5" w:rsidRPr="00154B57" w:rsidTr="00572DD5">
        <w:trPr>
          <w:trHeight w:val="484"/>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572DD5" w:rsidRDefault="004F7FE5" w:rsidP="004F7FE5">
            <w:pPr>
              <w:spacing w:line="233" w:lineRule="atLeast"/>
              <w:rPr>
                <w:rFonts w:ascii="Times New Roman" w:hAnsi="Times New Roman" w:cs="Times New Roman"/>
                <w:color w:val="000000" w:themeColor="text1"/>
                <w:sz w:val="24"/>
                <w:szCs w:val="24"/>
                <w:lang w:val="ru-RU" w:eastAsia="ru-RU"/>
              </w:rPr>
            </w:pPr>
            <w:r w:rsidRPr="00154B57">
              <w:rPr>
                <w:rFonts w:ascii="Times New Roman" w:hAnsi="Times New Roman" w:cs="Times New Roman"/>
                <w:color w:val="000000" w:themeColor="text1"/>
                <w:sz w:val="24"/>
                <w:szCs w:val="24"/>
                <w:bdr w:val="none" w:sz="0" w:space="0" w:color="auto" w:frame="1"/>
                <w:lang w:eastAsia="ru-RU"/>
              </w:rPr>
              <w:t>2</w:t>
            </w:r>
            <w:r w:rsidR="00572DD5">
              <w:rPr>
                <w:rFonts w:ascii="Times New Roman" w:hAnsi="Times New Roman" w:cs="Times New Roman"/>
                <w:color w:val="000000" w:themeColor="text1"/>
                <w:sz w:val="24"/>
                <w:szCs w:val="24"/>
                <w:bdr w:val="none" w:sz="0" w:space="0" w:color="auto" w:frame="1"/>
                <w:lang w:val="ru-RU" w:eastAsia="ru-RU"/>
              </w:rPr>
              <w:t>8</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0A62E2" w:rsidP="004F7FE5">
            <w:pPr>
              <w:spacing w:line="233" w:lineRule="atLeast"/>
              <w:rPr>
                <w:rFonts w:ascii="Times New Roman" w:hAnsi="Times New Roman" w:cs="Times New Roman"/>
                <w:color w:val="000000" w:themeColor="text1"/>
                <w:sz w:val="24"/>
                <w:szCs w:val="24"/>
                <w:lang w:val="ru-RU" w:eastAsia="ru-RU"/>
              </w:rPr>
            </w:pPr>
            <w:r w:rsidRPr="005504A5">
              <w:rPr>
                <w:rFonts w:ascii="Times New Roman" w:hAnsi="Times New Roman" w:cs="Times New Roman"/>
                <w:sz w:val="24"/>
                <w:szCs w:val="24"/>
                <w:lang w:val="ru-RU"/>
              </w:rPr>
              <w:t>Выдающиеся деятели российского искусства и их вклад в мировую сокровищницу культуры</w:t>
            </w: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577281" w:rsidP="004F7FE5">
            <w:pPr>
              <w:spacing w:line="233" w:lineRule="atLeast"/>
              <w:rPr>
                <w:rFonts w:ascii="Times New Roman" w:hAnsi="Times New Roman" w:cs="Times New Roman"/>
                <w:color w:val="000000" w:themeColor="text1"/>
                <w:sz w:val="24"/>
                <w:szCs w:val="24"/>
                <w:lang w:val="ru-RU" w:eastAsia="ru-RU"/>
              </w:rPr>
            </w:pPr>
            <w:r>
              <w:rPr>
                <w:rFonts w:ascii="Times New Roman" w:hAnsi="Times New Roman" w:cs="Times New Roman"/>
                <w:color w:val="000000" w:themeColor="text1"/>
                <w:sz w:val="24"/>
                <w:szCs w:val="24"/>
                <w:lang w:val="ru-RU" w:eastAsia="ru-RU"/>
              </w:rPr>
              <w:t>03</w:t>
            </w:r>
            <w:r w:rsidR="00154B57" w:rsidRPr="00154B57">
              <w:rPr>
                <w:rFonts w:ascii="Times New Roman" w:hAnsi="Times New Roman" w:cs="Times New Roman"/>
                <w:color w:val="000000" w:themeColor="text1"/>
                <w:sz w:val="24"/>
                <w:szCs w:val="24"/>
                <w:lang w:val="ru-RU" w:eastAsia="ru-RU"/>
              </w:rPr>
              <w:t>.04</w:t>
            </w:r>
          </w:p>
        </w:tc>
      </w:tr>
      <w:tr w:rsidR="004F7FE5" w:rsidRPr="00154B57" w:rsidTr="00572DD5">
        <w:trPr>
          <w:trHeight w:val="484"/>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572DD5" w:rsidRDefault="00572DD5" w:rsidP="004F7FE5">
            <w:pPr>
              <w:spacing w:line="233" w:lineRule="atLeast"/>
              <w:rPr>
                <w:rFonts w:ascii="Times New Roman" w:hAnsi="Times New Roman" w:cs="Times New Roman"/>
                <w:color w:val="000000" w:themeColor="text1"/>
                <w:sz w:val="24"/>
                <w:szCs w:val="24"/>
                <w:lang w:val="ru-RU" w:eastAsia="ru-RU"/>
              </w:rPr>
            </w:pPr>
            <w:r>
              <w:rPr>
                <w:rFonts w:ascii="Times New Roman" w:hAnsi="Times New Roman" w:cs="Times New Roman"/>
                <w:color w:val="000000" w:themeColor="text1"/>
                <w:sz w:val="24"/>
                <w:szCs w:val="24"/>
                <w:bdr w:val="none" w:sz="0" w:space="0" w:color="auto" w:frame="1"/>
                <w:lang w:val="ru-RU" w:eastAsia="ru-RU"/>
              </w:rPr>
              <w:t>29</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0A62E2" w:rsidP="004F7FE5">
            <w:pPr>
              <w:spacing w:line="233" w:lineRule="atLeast"/>
              <w:rPr>
                <w:rFonts w:ascii="Times New Roman" w:hAnsi="Times New Roman" w:cs="Times New Roman"/>
                <w:color w:val="000000" w:themeColor="text1"/>
                <w:sz w:val="24"/>
                <w:szCs w:val="24"/>
                <w:lang w:val="ru-RU" w:eastAsia="ru-RU"/>
              </w:rPr>
            </w:pPr>
            <w:r w:rsidRPr="005504A5">
              <w:rPr>
                <w:rFonts w:ascii="Times New Roman" w:hAnsi="Times New Roman" w:cs="Times New Roman"/>
                <w:sz w:val="24"/>
                <w:szCs w:val="24"/>
                <w:lang w:val="ru-RU"/>
              </w:rPr>
              <w:t>Выдающиеся деятели российского искусства и их вклад в мировую сокровищницу культуры</w:t>
            </w: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577281" w:rsidP="004F7FE5">
            <w:pPr>
              <w:spacing w:line="233" w:lineRule="atLeast"/>
              <w:rPr>
                <w:rFonts w:ascii="Times New Roman" w:hAnsi="Times New Roman" w:cs="Times New Roman"/>
                <w:color w:val="000000" w:themeColor="text1"/>
                <w:sz w:val="24"/>
                <w:szCs w:val="24"/>
                <w:lang w:val="ru-RU" w:eastAsia="ru-RU"/>
              </w:rPr>
            </w:pPr>
            <w:r>
              <w:rPr>
                <w:rFonts w:ascii="Times New Roman" w:hAnsi="Times New Roman" w:cs="Times New Roman"/>
                <w:color w:val="000000" w:themeColor="text1"/>
                <w:sz w:val="24"/>
                <w:szCs w:val="24"/>
                <w:lang w:val="ru-RU" w:eastAsia="ru-RU"/>
              </w:rPr>
              <w:t>10</w:t>
            </w:r>
            <w:r w:rsidR="00154B57" w:rsidRPr="00154B57">
              <w:rPr>
                <w:rFonts w:ascii="Times New Roman" w:hAnsi="Times New Roman" w:cs="Times New Roman"/>
                <w:color w:val="000000" w:themeColor="text1"/>
                <w:sz w:val="24"/>
                <w:szCs w:val="24"/>
                <w:lang w:val="ru-RU" w:eastAsia="ru-RU"/>
              </w:rPr>
              <w:t>.04</w:t>
            </w:r>
          </w:p>
        </w:tc>
      </w:tr>
      <w:tr w:rsidR="004F7FE5" w:rsidRPr="00154B57" w:rsidTr="00572DD5">
        <w:trPr>
          <w:trHeight w:val="484"/>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572DD5" w:rsidRDefault="004F7FE5" w:rsidP="004F7FE5">
            <w:pPr>
              <w:spacing w:line="233" w:lineRule="atLeast"/>
              <w:rPr>
                <w:rFonts w:ascii="Times New Roman" w:hAnsi="Times New Roman" w:cs="Times New Roman"/>
                <w:color w:val="000000" w:themeColor="text1"/>
                <w:sz w:val="24"/>
                <w:szCs w:val="24"/>
                <w:lang w:val="ru-RU" w:eastAsia="ru-RU"/>
              </w:rPr>
            </w:pPr>
            <w:r w:rsidRPr="00154B57">
              <w:rPr>
                <w:rFonts w:ascii="Times New Roman" w:hAnsi="Times New Roman" w:cs="Times New Roman"/>
                <w:color w:val="000000" w:themeColor="text1"/>
                <w:sz w:val="24"/>
                <w:szCs w:val="24"/>
                <w:bdr w:val="none" w:sz="0" w:space="0" w:color="auto" w:frame="1"/>
                <w:lang w:eastAsia="ru-RU"/>
              </w:rPr>
              <w:t>3</w:t>
            </w:r>
            <w:r w:rsidR="00572DD5">
              <w:rPr>
                <w:rFonts w:ascii="Times New Roman" w:hAnsi="Times New Roman" w:cs="Times New Roman"/>
                <w:color w:val="000000" w:themeColor="text1"/>
                <w:sz w:val="24"/>
                <w:szCs w:val="24"/>
                <w:bdr w:val="none" w:sz="0" w:space="0" w:color="auto" w:frame="1"/>
                <w:lang w:val="ru-RU" w:eastAsia="ru-RU"/>
              </w:rPr>
              <w:t>0</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0A62E2" w:rsidP="004F7FE5">
            <w:pPr>
              <w:spacing w:line="233" w:lineRule="atLeast"/>
              <w:rPr>
                <w:rFonts w:ascii="Times New Roman" w:hAnsi="Times New Roman" w:cs="Times New Roman"/>
                <w:color w:val="000000" w:themeColor="text1"/>
                <w:sz w:val="24"/>
                <w:szCs w:val="24"/>
                <w:lang w:val="ru-RU" w:eastAsia="ru-RU"/>
              </w:rPr>
            </w:pPr>
            <w:r w:rsidRPr="005504A5">
              <w:rPr>
                <w:rFonts w:ascii="Times New Roman" w:hAnsi="Times New Roman" w:cs="Times New Roman"/>
                <w:sz w:val="24"/>
                <w:szCs w:val="24"/>
                <w:lang w:val="ru-RU"/>
              </w:rPr>
              <w:t>Выдающиеся деятели российского искусства и их вклад в мировую сокровищницу культуры</w:t>
            </w: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577281" w:rsidP="004F7FE5">
            <w:pPr>
              <w:spacing w:line="233" w:lineRule="atLeast"/>
              <w:rPr>
                <w:rFonts w:ascii="Times New Roman" w:hAnsi="Times New Roman" w:cs="Times New Roman"/>
                <w:color w:val="000000" w:themeColor="text1"/>
                <w:sz w:val="24"/>
                <w:szCs w:val="24"/>
                <w:lang w:val="ru-RU" w:eastAsia="ru-RU"/>
              </w:rPr>
            </w:pPr>
            <w:r>
              <w:rPr>
                <w:rFonts w:ascii="Times New Roman" w:hAnsi="Times New Roman" w:cs="Times New Roman"/>
                <w:color w:val="000000" w:themeColor="text1"/>
                <w:sz w:val="24"/>
                <w:szCs w:val="24"/>
                <w:lang w:val="ru-RU" w:eastAsia="ru-RU"/>
              </w:rPr>
              <w:t>17.04</w:t>
            </w:r>
          </w:p>
        </w:tc>
      </w:tr>
      <w:tr w:rsidR="004F7FE5" w:rsidRPr="00154B57" w:rsidTr="00572DD5">
        <w:trPr>
          <w:trHeight w:val="499"/>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572DD5" w:rsidRDefault="004F7FE5" w:rsidP="004F7FE5">
            <w:pPr>
              <w:spacing w:line="233" w:lineRule="atLeast"/>
              <w:rPr>
                <w:rFonts w:ascii="Times New Roman" w:hAnsi="Times New Roman" w:cs="Times New Roman"/>
                <w:color w:val="000000" w:themeColor="text1"/>
                <w:sz w:val="24"/>
                <w:szCs w:val="24"/>
                <w:lang w:val="ru-RU" w:eastAsia="ru-RU"/>
              </w:rPr>
            </w:pPr>
            <w:r w:rsidRPr="00154B57">
              <w:rPr>
                <w:rFonts w:ascii="Times New Roman" w:hAnsi="Times New Roman" w:cs="Times New Roman"/>
                <w:color w:val="000000" w:themeColor="text1"/>
                <w:sz w:val="24"/>
                <w:szCs w:val="24"/>
                <w:bdr w:val="none" w:sz="0" w:space="0" w:color="auto" w:frame="1"/>
                <w:lang w:eastAsia="ru-RU"/>
              </w:rPr>
              <w:t>3</w:t>
            </w:r>
            <w:r w:rsidR="00572DD5">
              <w:rPr>
                <w:rFonts w:ascii="Times New Roman" w:hAnsi="Times New Roman" w:cs="Times New Roman"/>
                <w:color w:val="000000" w:themeColor="text1"/>
                <w:sz w:val="24"/>
                <w:szCs w:val="24"/>
                <w:bdr w:val="none" w:sz="0" w:space="0" w:color="auto" w:frame="1"/>
                <w:lang w:val="ru-RU" w:eastAsia="ru-RU"/>
              </w:rPr>
              <w:t>1</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3B1CF9" w:rsidP="004F7FE5">
            <w:pPr>
              <w:spacing w:line="233" w:lineRule="atLeast"/>
              <w:rPr>
                <w:rFonts w:ascii="Times New Roman" w:hAnsi="Times New Roman" w:cs="Times New Roman"/>
                <w:color w:val="000000" w:themeColor="text1"/>
                <w:sz w:val="24"/>
                <w:szCs w:val="24"/>
                <w:lang w:val="ru-RU" w:eastAsia="ru-RU"/>
              </w:rPr>
            </w:pPr>
            <w:r w:rsidRPr="000A62E2">
              <w:rPr>
                <w:rFonts w:ascii="Times New Roman" w:hAnsi="Times New Roman" w:cs="Times New Roman"/>
                <w:sz w:val="24"/>
                <w:szCs w:val="24"/>
                <w:lang w:val="ru-RU"/>
              </w:rPr>
              <w:t>Декоративно-прикладное искусство: история и современность</w:t>
            </w: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577281" w:rsidP="004F7FE5">
            <w:pPr>
              <w:spacing w:line="233" w:lineRule="atLeast"/>
              <w:rPr>
                <w:rFonts w:ascii="Times New Roman" w:hAnsi="Times New Roman" w:cs="Times New Roman"/>
                <w:color w:val="000000" w:themeColor="text1"/>
                <w:sz w:val="24"/>
                <w:szCs w:val="24"/>
                <w:lang w:val="ru-RU" w:eastAsia="ru-RU"/>
              </w:rPr>
            </w:pPr>
            <w:r>
              <w:rPr>
                <w:rFonts w:ascii="Times New Roman" w:hAnsi="Times New Roman" w:cs="Times New Roman"/>
                <w:color w:val="000000" w:themeColor="text1"/>
                <w:sz w:val="24"/>
                <w:szCs w:val="24"/>
                <w:lang w:val="ru-RU" w:eastAsia="ru-RU"/>
              </w:rPr>
              <w:t>24.04</w:t>
            </w:r>
          </w:p>
        </w:tc>
      </w:tr>
      <w:tr w:rsidR="004F7FE5" w:rsidRPr="00154B57" w:rsidTr="00572DD5">
        <w:trPr>
          <w:trHeight w:val="484"/>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572DD5" w:rsidRDefault="004F7FE5" w:rsidP="004F7FE5">
            <w:pPr>
              <w:spacing w:line="233" w:lineRule="atLeast"/>
              <w:rPr>
                <w:rFonts w:ascii="Times New Roman" w:hAnsi="Times New Roman" w:cs="Times New Roman"/>
                <w:color w:val="000000" w:themeColor="text1"/>
                <w:sz w:val="24"/>
                <w:szCs w:val="24"/>
                <w:lang w:val="ru-RU" w:eastAsia="ru-RU"/>
              </w:rPr>
            </w:pPr>
            <w:r w:rsidRPr="00154B57">
              <w:rPr>
                <w:rFonts w:ascii="Times New Roman" w:hAnsi="Times New Roman" w:cs="Times New Roman"/>
                <w:color w:val="000000" w:themeColor="text1"/>
                <w:sz w:val="24"/>
                <w:szCs w:val="24"/>
                <w:bdr w:val="none" w:sz="0" w:space="0" w:color="auto" w:frame="1"/>
                <w:lang w:eastAsia="ru-RU"/>
              </w:rPr>
              <w:t>3</w:t>
            </w:r>
            <w:r w:rsidR="00572DD5">
              <w:rPr>
                <w:rFonts w:ascii="Times New Roman" w:hAnsi="Times New Roman" w:cs="Times New Roman"/>
                <w:color w:val="000000" w:themeColor="text1"/>
                <w:sz w:val="24"/>
                <w:szCs w:val="24"/>
                <w:bdr w:val="none" w:sz="0" w:space="0" w:color="auto" w:frame="1"/>
                <w:lang w:val="ru-RU" w:eastAsia="ru-RU"/>
              </w:rPr>
              <w:t>2</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3B1CF9" w:rsidP="004F7FE5">
            <w:pPr>
              <w:spacing w:line="233" w:lineRule="atLeast"/>
              <w:rPr>
                <w:rFonts w:ascii="Times New Roman" w:hAnsi="Times New Roman" w:cs="Times New Roman"/>
                <w:color w:val="000000" w:themeColor="text1"/>
                <w:sz w:val="24"/>
                <w:szCs w:val="24"/>
                <w:lang w:val="ru-RU" w:eastAsia="ru-RU"/>
              </w:rPr>
            </w:pPr>
            <w:r w:rsidRPr="000A62E2">
              <w:rPr>
                <w:rFonts w:ascii="Times New Roman" w:hAnsi="Times New Roman" w:cs="Times New Roman"/>
                <w:sz w:val="24"/>
                <w:szCs w:val="24"/>
                <w:lang w:val="ru-RU"/>
              </w:rPr>
              <w:t>Декоративно-прикладное искусство: история и современность</w:t>
            </w: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577281" w:rsidP="004F7FE5">
            <w:pPr>
              <w:spacing w:line="233" w:lineRule="atLeast"/>
              <w:rPr>
                <w:rFonts w:ascii="Times New Roman" w:hAnsi="Times New Roman" w:cs="Times New Roman"/>
                <w:color w:val="000000" w:themeColor="text1"/>
                <w:sz w:val="24"/>
                <w:szCs w:val="24"/>
                <w:lang w:val="ru-RU" w:eastAsia="ru-RU"/>
              </w:rPr>
            </w:pPr>
            <w:r>
              <w:rPr>
                <w:rFonts w:ascii="Times New Roman" w:hAnsi="Times New Roman" w:cs="Times New Roman"/>
                <w:color w:val="000000" w:themeColor="text1"/>
                <w:sz w:val="24"/>
                <w:szCs w:val="24"/>
                <w:lang w:val="ru-RU" w:eastAsia="ru-RU"/>
              </w:rPr>
              <w:t>08</w:t>
            </w:r>
            <w:r w:rsidR="00154B57" w:rsidRPr="00154B57">
              <w:rPr>
                <w:rFonts w:ascii="Times New Roman" w:hAnsi="Times New Roman" w:cs="Times New Roman"/>
                <w:color w:val="000000" w:themeColor="text1"/>
                <w:sz w:val="24"/>
                <w:szCs w:val="24"/>
                <w:lang w:val="ru-RU" w:eastAsia="ru-RU"/>
              </w:rPr>
              <w:t>.05</w:t>
            </w:r>
          </w:p>
        </w:tc>
      </w:tr>
      <w:tr w:rsidR="004F7FE5" w:rsidRPr="00154B57" w:rsidTr="00572DD5">
        <w:trPr>
          <w:trHeight w:val="469"/>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572DD5" w:rsidRDefault="004F7FE5" w:rsidP="004F7FE5">
            <w:pPr>
              <w:spacing w:line="233" w:lineRule="atLeast"/>
              <w:rPr>
                <w:rFonts w:ascii="Times New Roman" w:hAnsi="Times New Roman" w:cs="Times New Roman"/>
                <w:color w:val="000000" w:themeColor="text1"/>
                <w:sz w:val="24"/>
                <w:szCs w:val="24"/>
                <w:lang w:val="ru-RU" w:eastAsia="ru-RU"/>
              </w:rPr>
            </w:pPr>
            <w:r w:rsidRPr="00154B57">
              <w:rPr>
                <w:rFonts w:ascii="Times New Roman" w:hAnsi="Times New Roman" w:cs="Times New Roman"/>
                <w:color w:val="000000" w:themeColor="text1"/>
                <w:sz w:val="24"/>
                <w:szCs w:val="24"/>
                <w:bdr w:val="none" w:sz="0" w:space="0" w:color="auto" w:frame="1"/>
                <w:lang w:eastAsia="ru-RU"/>
              </w:rPr>
              <w:lastRenderedPageBreak/>
              <w:t>3</w:t>
            </w:r>
            <w:r w:rsidR="00572DD5">
              <w:rPr>
                <w:rFonts w:ascii="Times New Roman" w:hAnsi="Times New Roman" w:cs="Times New Roman"/>
                <w:color w:val="000000" w:themeColor="text1"/>
                <w:sz w:val="24"/>
                <w:szCs w:val="24"/>
                <w:bdr w:val="none" w:sz="0" w:space="0" w:color="auto" w:frame="1"/>
                <w:lang w:val="ru-RU" w:eastAsia="ru-RU"/>
              </w:rPr>
              <w:t>3</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572DD5" w:rsidP="004F7FE5">
            <w:pPr>
              <w:spacing w:line="233" w:lineRule="atLeast"/>
              <w:rPr>
                <w:rFonts w:ascii="Times New Roman" w:hAnsi="Times New Roman" w:cs="Times New Roman"/>
                <w:color w:val="000000" w:themeColor="text1"/>
                <w:sz w:val="24"/>
                <w:szCs w:val="24"/>
                <w:lang w:val="ru-RU" w:eastAsia="ru-RU"/>
              </w:rPr>
            </w:pPr>
            <w:r w:rsidRPr="00572DD5">
              <w:rPr>
                <w:rFonts w:ascii="Times New Roman" w:hAnsi="Times New Roman" w:cs="Times New Roman"/>
                <w:sz w:val="24"/>
                <w:szCs w:val="24"/>
                <w:lang w:val="ru-RU"/>
              </w:rPr>
              <w:t>Сохранение ценностей российской цивилизации. Ученическая конференция</w:t>
            </w: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577281" w:rsidP="004F7FE5">
            <w:pPr>
              <w:spacing w:line="233" w:lineRule="atLeast"/>
              <w:rPr>
                <w:rFonts w:ascii="Times New Roman" w:hAnsi="Times New Roman" w:cs="Times New Roman"/>
                <w:color w:val="000000" w:themeColor="text1"/>
                <w:sz w:val="24"/>
                <w:szCs w:val="24"/>
                <w:lang w:val="ru-RU" w:eastAsia="ru-RU"/>
              </w:rPr>
            </w:pPr>
            <w:r>
              <w:rPr>
                <w:rFonts w:ascii="Times New Roman" w:hAnsi="Times New Roman" w:cs="Times New Roman"/>
                <w:color w:val="000000" w:themeColor="text1"/>
                <w:sz w:val="24"/>
                <w:szCs w:val="24"/>
                <w:lang w:val="ru-RU" w:eastAsia="ru-RU"/>
              </w:rPr>
              <w:t>15</w:t>
            </w:r>
            <w:r w:rsidR="00154B57" w:rsidRPr="00154B57">
              <w:rPr>
                <w:rFonts w:ascii="Times New Roman" w:hAnsi="Times New Roman" w:cs="Times New Roman"/>
                <w:color w:val="000000" w:themeColor="text1"/>
                <w:sz w:val="24"/>
                <w:szCs w:val="24"/>
                <w:lang w:val="ru-RU" w:eastAsia="ru-RU"/>
              </w:rPr>
              <w:t>.05</w:t>
            </w:r>
          </w:p>
        </w:tc>
      </w:tr>
      <w:tr w:rsidR="004F7FE5" w:rsidRPr="00154B57" w:rsidTr="00572DD5">
        <w:trPr>
          <w:trHeight w:val="499"/>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F7FE5" w:rsidRPr="00572DD5" w:rsidRDefault="004F7FE5" w:rsidP="004F7FE5">
            <w:pPr>
              <w:spacing w:line="233" w:lineRule="atLeast"/>
              <w:rPr>
                <w:rFonts w:ascii="Times New Roman" w:hAnsi="Times New Roman" w:cs="Times New Roman"/>
                <w:color w:val="000000" w:themeColor="text1"/>
                <w:sz w:val="24"/>
                <w:szCs w:val="24"/>
                <w:lang w:val="ru-RU" w:eastAsia="ru-RU"/>
              </w:rPr>
            </w:pPr>
            <w:r w:rsidRPr="00154B57">
              <w:rPr>
                <w:rFonts w:ascii="Times New Roman" w:hAnsi="Times New Roman" w:cs="Times New Roman"/>
                <w:color w:val="000000" w:themeColor="text1"/>
                <w:sz w:val="24"/>
                <w:szCs w:val="24"/>
                <w:bdr w:val="none" w:sz="0" w:space="0" w:color="auto" w:frame="1"/>
                <w:lang w:eastAsia="ru-RU"/>
              </w:rPr>
              <w:t>3</w:t>
            </w:r>
            <w:r w:rsidR="00572DD5">
              <w:rPr>
                <w:rFonts w:ascii="Times New Roman" w:hAnsi="Times New Roman" w:cs="Times New Roman"/>
                <w:color w:val="000000" w:themeColor="text1"/>
                <w:sz w:val="24"/>
                <w:szCs w:val="24"/>
                <w:bdr w:val="none" w:sz="0" w:space="0" w:color="auto" w:frame="1"/>
                <w:lang w:val="ru-RU" w:eastAsia="ru-RU"/>
              </w:rPr>
              <w:t>4</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572DD5" w:rsidP="004F7FE5">
            <w:pPr>
              <w:spacing w:line="233" w:lineRule="atLeast"/>
              <w:rPr>
                <w:rFonts w:ascii="Times New Roman" w:hAnsi="Times New Roman" w:cs="Times New Roman"/>
                <w:color w:val="000000" w:themeColor="text1"/>
                <w:sz w:val="24"/>
                <w:szCs w:val="24"/>
                <w:lang w:val="ru-RU" w:eastAsia="ru-RU"/>
              </w:rPr>
            </w:pPr>
            <w:r w:rsidRPr="00572DD5">
              <w:rPr>
                <w:rFonts w:ascii="Times New Roman" w:hAnsi="Times New Roman" w:cs="Times New Roman"/>
                <w:sz w:val="24"/>
                <w:szCs w:val="24"/>
                <w:lang w:val="ru-RU"/>
              </w:rPr>
              <w:t>Сохранение ценностей российской цивилизации. Ученическая конференция</w:t>
            </w: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F7FE5" w:rsidRPr="00154B57" w:rsidRDefault="004F7FE5" w:rsidP="004F7FE5">
            <w:pPr>
              <w:spacing w:line="233" w:lineRule="atLeast"/>
              <w:rPr>
                <w:rFonts w:ascii="Times New Roman" w:hAnsi="Times New Roman" w:cs="Times New Roman"/>
                <w:color w:val="000000" w:themeColor="text1"/>
                <w:sz w:val="24"/>
                <w:szCs w:val="24"/>
                <w:lang w:eastAsia="ru-RU"/>
              </w:rPr>
            </w:pPr>
            <w:r w:rsidRPr="00154B57">
              <w:rPr>
                <w:rFonts w:ascii="Times New Roman" w:hAnsi="Times New Roman" w:cs="Times New Roman"/>
                <w:color w:val="000000" w:themeColor="text1"/>
                <w:sz w:val="24"/>
                <w:szCs w:val="24"/>
                <w:bdr w:val="none" w:sz="0" w:space="0" w:color="auto" w:frame="1"/>
                <w:lang w:eastAsia="ru-RU"/>
              </w:rPr>
              <w:t>1</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F7FE5" w:rsidRPr="00154B57" w:rsidRDefault="00577281" w:rsidP="004F7FE5">
            <w:pPr>
              <w:spacing w:line="233" w:lineRule="atLeast"/>
              <w:rPr>
                <w:rFonts w:ascii="Times New Roman" w:hAnsi="Times New Roman" w:cs="Times New Roman"/>
                <w:color w:val="000000" w:themeColor="text1"/>
                <w:sz w:val="24"/>
                <w:szCs w:val="24"/>
                <w:lang w:val="ru-RU" w:eastAsia="ru-RU"/>
              </w:rPr>
            </w:pPr>
            <w:r>
              <w:rPr>
                <w:rFonts w:ascii="Times New Roman" w:hAnsi="Times New Roman" w:cs="Times New Roman"/>
                <w:color w:val="000000" w:themeColor="text1"/>
                <w:sz w:val="24"/>
                <w:szCs w:val="24"/>
                <w:lang w:val="ru-RU" w:eastAsia="ru-RU"/>
              </w:rPr>
              <w:t>22</w:t>
            </w:r>
            <w:r w:rsidR="00154B57" w:rsidRPr="00154B57">
              <w:rPr>
                <w:rFonts w:ascii="Times New Roman" w:hAnsi="Times New Roman" w:cs="Times New Roman"/>
                <w:color w:val="000000" w:themeColor="text1"/>
                <w:sz w:val="24"/>
                <w:szCs w:val="24"/>
                <w:lang w:val="ru-RU" w:eastAsia="ru-RU"/>
              </w:rPr>
              <w:t>.05</w:t>
            </w:r>
          </w:p>
        </w:tc>
      </w:tr>
      <w:tr w:rsidR="00572DD5" w:rsidTr="00572DD5">
        <w:trPr>
          <w:trHeight w:val="499"/>
        </w:trPr>
        <w:tc>
          <w:tcPr>
            <w:tcW w:w="82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72DD5" w:rsidRPr="00572DD5" w:rsidRDefault="00572DD5" w:rsidP="00572DD5">
            <w:pPr>
              <w:spacing w:line="233" w:lineRule="atLeast"/>
              <w:rPr>
                <w:rFonts w:ascii="Times New Roman" w:hAnsi="Times New Roman" w:cs="Times New Roman"/>
                <w:color w:val="000000" w:themeColor="text1"/>
                <w:sz w:val="24"/>
                <w:szCs w:val="24"/>
                <w:bdr w:val="none" w:sz="0" w:space="0" w:color="auto" w:frame="1"/>
                <w:lang w:val="ru-RU" w:eastAsia="ru-RU"/>
              </w:rPr>
            </w:pPr>
            <w:r w:rsidRPr="00572DD5">
              <w:rPr>
                <w:rFonts w:ascii="Times New Roman" w:hAnsi="Times New Roman" w:cs="Times New Roman"/>
                <w:color w:val="000000" w:themeColor="text1"/>
                <w:sz w:val="24"/>
                <w:szCs w:val="24"/>
                <w:bdr w:val="none" w:sz="0" w:space="0" w:color="auto" w:frame="1"/>
                <w:lang w:val="ru-RU" w:eastAsia="ru-RU"/>
              </w:rPr>
              <w:t>ОБЩЕЕ КОЛИЧЕСТВО ЧАСОВ ПО ПРОГРАММЕ</w:t>
            </w:r>
          </w:p>
        </w:tc>
        <w:tc>
          <w:tcPr>
            <w:tcW w:w="10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572DD5" w:rsidRPr="00572DD5" w:rsidRDefault="00572DD5" w:rsidP="00572DD5">
            <w:pPr>
              <w:spacing w:line="233" w:lineRule="atLeast"/>
              <w:rPr>
                <w:rFonts w:ascii="Times New Roman" w:hAnsi="Times New Roman" w:cs="Times New Roman"/>
                <w:sz w:val="24"/>
                <w:szCs w:val="24"/>
                <w:lang w:val="ru-RU"/>
              </w:rPr>
            </w:pPr>
          </w:p>
        </w:tc>
        <w:tc>
          <w:tcPr>
            <w:tcW w:w="11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72DD5" w:rsidRPr="00572DD5" w:rsidRDefault="00572DD5" w:rsidP="00572DD5">
            <w:pPr>
              <w:spacing w:line="233" w:lineRule="atLeast"/>
              <w:rPr>
                <w:rFonts w:ascii="Times New Roman" w:hAnsi="Times New Roman" w:cs="Times New Roman"/>
                <w:color w:val="000000" w:themeColor="text1"/>
                <w:sz w:val="24"/>
                <w:szCs w:val="24"/>
                <w:bdr w:val="none" w:sz="0" w:space="0" w:color="auto" w:frame="1"/>
                <w:lang w:val="ru-RU" w:eastAsia="ru-RU"/>
              </w:rPr>
            </w:pPr>
            <w:r>
              <w:rPr>
                <w:rFonts w:ascii="Times New Roman" w:hAnsi="Times New Roman" w:cs="Times New Roman"/>
                <w:color w:val="000000" w:themeColor="text1"/>
                <w:sz w:val="24"/>
                <w:szCs w:val="24"/>
                <w:bdr w:val="none" w:sz="0" w:space="0" w:color="auto" w:frame="1"/>
                <w:lang w:val="ru-RU" w:eastAsia="ru-RU"/>
              </w:rPr>
              <w:t>34</w:t>
            </w:r>
          </w:p>
        </w:tc>
        <w:tc>
          <w:tcPr>
            <w:tcW w:w="18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572DD5" w:rsidRPr="00572DD5" w:rsidRDefault="00572DD5" w:rsidP="00572DD5">
            <w:pPr>
              <w:spacing w:line="233" w:lineRule="atLeast"/>
              <w:rPr>
                <w:rFonts w:ascii="Times New Roman" w:hAnsi="Times New Roman" w:cs="Times New Roman"/>
                <w:color w:val="000000" w:themeColor="text1"/>
                <w:sz w:val="24"/>
                <w:szCs w:val="24"/>
                <w:lang w:val="ru-RU" w:eastAsia="ru-RU"/>
              </w:rPr>
            </w:pPr>
          </w:p>
        </w:tc>
      </w:tr>
    </w:tbl>
    <w:p w:rsidR="00C02C46" w:rsidRPr="006D0408" w:rsidRDefault="00C02C46" w:rsidP="004F7FE5">
      <w:pPr>
        <w:shd w:val="clear" w:color="auto" w:fill="FFFFFF"/>
        <w:spacing w:line="233" w:lineRule="atLeast"/>
        <w:rPr>
          <w:rFonts w:ascii="Times New Roman" w:hAnsi="Times New Roman" w:cs="Times New Roman"/>
          <w:sz w:val="24"/>
          <w:szCs w:val="24"/>
          <w:lang w:val="ru-RU" w:eastAsia="ru-RU"/>
        </w:rPr>
        <w:sectPr w:rsidR="00C02C46" w:rsidRPr="006D0408">
          <w:pgSz w:w="16383" w:h="11906" w:orient="landscape"/>
          <w:pgMar w:top="1134" w:right="850" w:bottom="1134" w:left="1701" w:header="720" w:footer="720" w:gutter="0"/>
          <w:cols w:space="720"/>
        </w:sectPr>
      </w:pPr>
    </w:p>
    <w:bookmarkEnd w:id="8"/>
    <w:p w:rsidR="004F7FE5" w:rsidRPr="004F7FE5" w:rsidRDefault="004F7FE5">
      <w:pPr>
        <w:rPr>
          <w:lang w:val="ru-RU"/>
        </w:rPr>
      </w:pPr>
    </w:p>
    <w:sectPr w:rsidR="004F7FE5" w:rsidRPr="004F7FE5" w:rsidSect="00C02C4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6E0FA5"/>
    <w:multiLevelType w:val="hybridMultilevel"/>
    <w:tmpl w:val="207232F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53A3ADD"/>
    <w:multiLevelType w:val="hybridMultilevel"/>
    <w:tmpl w:val="5C69529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91B4FC4"/>
    <w:multiLevelType w:val="multilevel"/>
    <w:tmpl w:val="95A8E2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D09A5C"/>
    <w:multiLevelType w:val="hybridMultilevel"/>
    <w:tmpl w:val="BC5A7C6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3063A841"/>
    <w:multiLevelType w:val="hybridMultilevel"/>
    <w:tmpl w:val="FCC7C6D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5C3D0D46"/>
    <w:multiLevelType w:val="hybridMultilevel"/>
    <w:tmpl w:val="7E7C323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02C46"/>
    <w:rsid w:val="000A62E2"/>
    <w:rsid w:val="000C1C39"/>
    <w:rsid w:val="000E248A"/>
    <w:rsid w:val="001372A8"/>
    <w:rsid w:val="00154B57"/>
    <w:rsid w:val="003B1CF9"/>
    <w:rsid w:val="004A0BE9"/>
    <w:rsid w:val="004D5D96"/>
    <w:rsid w:val="004F7FE5"/>
    <w:rsid w:val="00515811"/>
    <w:rsid w:val="005504A5"/>
    <w:rsid w:val="00572DD5"/>
    <w:rsid w:val="00577281"/>
    <w:rsid w:val="005D7771"/>
    <w:rsid w:val="00694B4A"/>
    <w:rsid w:val="006D0408"/>
    <w:rsid w:val="00765461"/>
    <w:rsid w:val="00876EB8"/>
    <w:rsid w:val="008A6F88"/>
    <w:rsid w:val="008F4BDC"/>
    <w:rsid w:val="009321A6"/>
    <w:rsid w:val="00954690"/>
    <w:rsid w:val="00AC6868"/>
    <w:rsid w:val="00BA45B9"/>
    <w:rsid w:val="00BC6452"/>
    <w:rsid w:val="00C02C46"/>
    <w:rsid w:val="00C8163D"/>
    <w:rsid w:val="00F05A17"/>
    <w:rsid w:val="00F955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02C46"/>
    <w:rPr>
      <w:color w:val="0000FF" w:themeColor="hyperlink"/>
      <w:u w:val="single"/>
    </w:rPr>
  </w:style>
  <w:style w:type="table" w:styleId="ac">
    <w:name w:val="Table Grid"/>
    <w:basedOn w:val="a1"/>
    <w:uiPriority w:val="59"/>
    <w:rsid w:val="00C02C4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Default">
    <w:name w:val="Default"/>
    <w:rsid w:val="00954690"/>
    <w:pPr>
      <w:autoSpaceDE w:val="0"/>
      <w:autoSpaceDN w:val="0"/>
      <w:adjustRightInd w:val="0"/>
      <w:spacing w:after="0" w:line="240" w:lineRule="auto"/>
    </w:pPr>
    <w:rPr>
      <w:rFonts w:ascii="Calibri" w:hAnsi="Calibri" w:cs="Calibri"/>
      <w:color w:val="000000"/>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29</Pages>
  <Words>5376</Words>
  <Characters>30647</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22</cp:revision>
  <cp:lastPrinted>2024-09-24T04:22:00Z</cp:lastPrinted>
  <dcterms:created xsi:type="dcterms:W3CDTF">2024-09-12T13:51:00Z</dcterms:created>
  <dcterms:modified xsi:type="dcterms:W3CDTF">2024-10-01T04:09:00Z</dcterms:modified>
</cp:coreProperties>
</file>