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69B" w:rsidRPr="005573C4" w:rsidRDefault="005573C4">
      <w:pPr>
        <w:spacing w:after="0" w:line="408" w:lineRule="auto"/>
        <w:ind w:left="120"/>
        <w:jc w:val="center"/>
        <w:rPr>
          <w:lang w:val="ru-RU"/>
        </w:rPr>
      </w:pPr>
      <w:bookmarkStart w:id="0" w:name="block-46924241"/>
      <w:r w:rsidRPr="005573C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669B" w:rsidRPr="005573C4" w:rsidRDefault="005573C4">
      <w:pPr>
        <w:spacing w:after="0" w:line="408" w:lineRule="auto"/>
        <w:ind w:left="120"/>
        <w:jc w:val="center"/>
        <w:rPr>
          <w:lang w:val="ru-RU"/>
        </w:rPr>
      </w:pPr>
      <w:bookmarkStart w:id="1" w:name="90c5ab32-50f7-426e-942c-99e1f3f6c1c2"/>
      <w:r w:rsidRPr="005573C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5573C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D6669B" w:rsidRPr="005573C4" w:rsidRDefault="005573C4">
      <w:pPr>
        <w:spacing w:after="0" w:line="408" w:lineRule="auto"/>
        <w:ind w:left="120"/>
        <w:jc w:val="center"/>
        <w:rPr>
          <w:lang w:val="ru-RU"/>
        </w:rPr>
      </w:pPr>
      <w:bookmarkStart w:id="2" w:name="d8f522cd-30b0-4261-8d48-f435b0167061"/>
      <w:r w:rsidRPr="005573C4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5573C4">
        <w:rPr>
          <w:rFonts w:ascii="Times New Roman" w:hAnsi="Times New Roman"/>
          <w:b/>
          <w:color w:val="000000"/>
          <w:sz w:val="28"/>
          <w:lang w:val="ru-RU"/>
        </w:rPr>
        <w:t>Локтевского</w:t>
      </w:r>
      <w:proofErr w:type="spellEnd"/>
      <w:r w:rsidRPr="005573C4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D6669B" w:rsidRPr="005573C4" w:rsidRDefault="005573C4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5573C4">
        <w:rPr>
          <w:rFonts w:ascii="Times New Roman" w:hAnsi="Times New Roman"/>
          <w:b/>
          <w:color w:val="000000"/>
          <w:sz w:val="28"/>
          <w:lang w:val="ru-RU"/>
        </w:rPr>
        <w:t>Новомихайловская</w:t>
      </w:r>
      <w:proofErr w:type="spellEnd"/>
      <w:r w:rsidRPr="005573C4">
        <w:rPr>
          <w:rFonts w:ascii="Times New Roman" w:hAnsi="Times New Roman"/>
          <w:b/>
          <w:color w:val="000000"/>
          <w:sz w:val="28"/>
          <w:lang w:val="ru-RU"/>
        </w:rPr>
        <w:t xml:space="preserve"> СОШ - филиал МКОУ "</w:t>
      </w:r>
      <w:proofErr w:type="spellStart"/>
      <w:r w:rsidRPr="005573C4">
        <w:rPr>
          <w:rFonts w:ascii="Times New Roman" w:hAnsi="Times New Roman"/>
          <w:b/>
          <w:color w:val="000000"/>
          <w:sz w:val="28"/>
          <w:lang w:val="ru-RU"/>
        </w:rPr>
        <w:t>Ремовская</w:t>
      </w:r>
      <w:proofErr w:type="spellEnd"/>
      <w:r w:rsidRPr="005573C4">
        <w:rPr>
          <w:rFonts w:ascii="Times New Roman" w:hAnsi="Times New Roman"/>
          <w:b/>
          <w:color w:val="000000"/>
          <w:sz w:val="28"/>
          <w:lang w:val="ru-RU"/>
        </w:rPr>
        <w:t xml:space="preserve"> СОШ" "</w:t>
      </w:r>
    </w:p>
    <w:p w:rsidR="00D6669B" w:rsidRPr="005573C4" w:rsidRDefault="00D6669B">
      <w:pPr>
        <w:spacing w:after="0" w:line="408" w:lineRule="auto"/>
        <w:ind w:left="120"/>
        <w:jc w:val="center"/>
        <w:rPr>
          <w:lang w:val="ru-RU"/>
        </w:rPr>
      </w:pP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D6669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573C4" w:rsidRPr="00185AD7" w:rsidTr="005573C4">
        <w:tc>
          <w:tcPr>
            <w:tcW w:w="3114" w:type="dxa"/>
          </w:tcPr>
          <w:p w:rsidR="00DB4409" w:rsidRPr="00DB4409" w:rsidRDefault="00DB4409" w:rsidP="00DB44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4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DB4409" w:rsidRPr="00DB4409" w:rsidRDefault="00DB4409" w:rsidP="00DB44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4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DB4409" w:rsidRPr="00DB4409" w:rsidRDefault="00DB4409" w:rsidP="00DB44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4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B4409" w:rsidRPr="00DB4409" w:rsidRDefault="00DB4409" w:rsidP="00DB440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44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Пр. №1 от 30.08.2024</w:t>
            </w:r>
          </w:p>
          <w:p w:rsidR="005573C4" w:rsidRPr="0040209D" w:rsidRDefault="005573C4" w:rsidP="005573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73C4" w:rsidRPr="0040209D" w:rsidRDefault="005573C4" w:rsidP="005573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573C4" w:rsidRDefault="005573C4" w:rsidP="005573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573C4" w:rsidRPr="008944ED" w:rsidRDefault="005573C4" w:rsidP="005573C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5573C4" w:rsidRDefault="005573C4" w:rsidP="005573C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573C4" w:rsidRPr="008944ED" w:rsidRDefault="005573C4" w:rsidP="005573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Санькова О.В.</w:t>
            </w:r>
          </w:p>
          <w:p w:rsidR="005573C4" w:rsidRDefault="005573C4" w:rsidP="005573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№21/2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573C4" w:rsidRDefault="005573C4" w:rsidP="005573C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573C4" w:rsidRPr="0040209D" w:rsidRDefault="005573C4" w:rsidP="005573C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5573C4">
      <w:pPr>
        <w:spacing w:after="0" w:line="408" w:lineRule="auto"/>
        <w:ind w:left="120"/>
        <w:jc w:val="center"/>
        <w:rPr>
          <w:lang w:val="ru-RU"/>
        </w:rPr>
      </w:pPr>
      <w:r w:rsidRPr="005573C4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D6669B" w:rsidRPr="005573C4" w:rsidRDefault="005573C4">
      <w:pPr>
        <w:spacing w:after="0" w:line="408" w:lineRule="auto"/>
        <w:ind w:left="120"/>
        <w:jc w:val="center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73C4">
        <w:rPr>
          <w:rFonts w:ascii="Times New Roman" w:hAnsi="Times New Roman"/>
          <w:color w:val="000000"/>
          <w:sz w:val="28"/>
          <w:lang w:val="ru-RU"/>
        </w:rPr>
        <w:t xml:space="preserve"> 6185364)</w:t>
      </w:r>
    </w:p>
    <w:p w:rsidR="00D6669B" w:rsidRPr="005573C4" w:rsidRDefault="00D6669B">
      <w:pPr>
        <w:spacing w:after="0"/>
        <w:ind w:left="120"/>
        <w:jc w:val="center"/>
        <w:rPr>
          <w:lang w:val="ru-RU"/>
        </w:rPr>
      </w:pPr>
    </w:p>
    <w:p w:rsidR="00D6669B" w:rsidRPr="005573C4" w:rsidRDefault="005573C4">
      <w:pPr>
        <w:spacing w:after="0" w:line="408" w:lineRule="auto"/>
        <w:ind w:left="120"/>
        <w:jc w:val="center"/>
        <w:rPr>
          <w:lang w:val="ru-RU"/>
        </w:rPr>
      </w:pPr>
      <w:bookmarkStart w:id="3" w:name="6c5240eb-6851-4ed4-8a94-c4dbb4960ebc"/>
      <w:r w:rsidRPr="005573C4">
        <w:rPr>
          <w:rFonts w:ascii="Times New Roman" w:hAnsi="Times New Roman"/>
          <w:b/>
          <w:color w:val="000000"/>
          <w:sz w:val="28"/>
          <w:lang w:val="ru-RU"/>
        </w:rPr>
        <w:t>Россия - мои горизонты</w:t>
      </w:r>
      <w:bookmarkEnd w:id="3"/>
    </w:p>
    <w:p w:rsidR="00D6669B" w:rsidRPr="005573C4" w:rsidRDefault="005573C4">
      <w:pPr>
        <w:spacing w:after="0" w:line="408" w:lineRule="auto"/>
        <w:ind w:left="120"/>
        <w:jc w:val="center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4" w:name="c79b4787-d2ee-49ef-a667-8ca2ad7ea848"/>
      <w:r w:rsidRPr="005573C4">
        <w:rPr>
          <w:rFonts w:ascii="Times New Roman" w:hAnsi="Times New Roman"/>
          <w:color w:val="000000"/>
          <w:sz w:val="28"/>
          <w:lang w:val="ru-RU"/>
        </w:rPr>
        <w:t>9</w:t>
      </w:r>
      <w:bookmarkEnd w:id="4"/>
      <w:r w:rsidRPr="005573C4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D6669B" w:rsidRPr="005573C4" w:rsidRDefault="00D6669B">
      <w:pPr>
        <w:spacing w:after="0"/>
        <w:ind w:left="120"/>
        <w:jc w:val="center"/>
        <w:rPr>
          <w:lang w:val="ru-RU"/>
        </w:rPr>
      </w:pPr>
    </w:p>
    <w:p w:rsidR="00D6669B" w:rsidRPr="005573C4" w:rsidRDefault="00D6669B">
      <w:pPr>
        <w:spacing w:after="0"/>
        <w:ind w:left="120"/>
        <w:jc w:val="center"/>
        <w:rPr>
          <w:lang w:val="ru-RU"/>
        </w:rPr>
      </w:pPr>
    </w:p>
    <w:p w:rsidR="00D6669B" w:rsidRPr="005573C4" w:rsidRDefault="00D6669B">
      <w:pPr>
        <w:spacing w:after="0"/>
        <w:ind w:left="120"/>
        <w:jc w:val="center"/>
        <w:rPr>
          <w:lang w:val="ru-RU"/>
        </w:rPr>
      </w:pPr>
    </w:p>
    <w:p w:rsidR="00D6669B" w:rsidRPr="005573C4" w:rsidRDefault="005573C4" w:rsidP="005573C4">
      <w:pPr>
        <w:spacing w:after="0"/>
        <w:ind w:left="5670"/>
        <w:rPr>
          <w:rFonts w:ascii="Times New Roman" w:hAnsi="Times New Roman" w:cs="Times New Roman"/>
          <w:sz w:val="24"/>
          <w:szCs w:val="24"/>
          <w:lang w:val="ru-RU"/>
        </w:rPr>
      </w:pPr>
      <w:r w:rsidRPr="005573C4">
        <w:rPr>
          <w:rFonts w:ascii="Times New Roman" w:hAnsi="Times New Roman" w:cs="Times New Roman"/>
          <w:sz w:val="24"/>
          <w:szCs w:val="24"/>
          <w:lang w:val="ru-RU"/>
        </w:rPr>
        <w:t>Разработал:</w:t>
      </w:r>
    </w:p>
    <w:p w:rsidR="005573C4" w:rsidRPr="005573C4" w:rsidRDefault="005573C4" w:rsidP="005573C4">
      <w:pPr>
        <w:spacing w:after="0"/>
        <w:ind w:left="567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5573C4">
        <w:rPr>
          <w:rFonts w:ascii="Times New Roman" w:hAnsi="Times New Roman" w:cs="Times New Roman"/>
          <w:sz w:val="24"/>
          <w:szCs w:val="24"/>
          <w:lang w:val="ru-RU"/>
        </w:rPr>
        <w:t xml:space="preserve">лассный руководитель </w:t>
      </w:r>
    </w:p>
    <w:p w:rsidR="005573C4" w:rsidRPr="005573C4" w:rsidRDefault="005573C4" w:rsidP="005573C4">
      <w:pPr>
        <w:spacing w:after="0"/>
        <w:ind w:left="5670"/>
        <w:rPr>
          <w:rFonts w:ascii="Times New Roman" w:hAnsi="Times New Roman" w:cs="Times New Roman"/>
          <w:sz w:val="24"/>
          <w:szCs w:val="24"/>
          <w:lang w:val="ru-RU"/>
        </w:rPr>
      </w:pPr>
      <w:r w:rsidRPr="005573C4">
        <w:rPr>
          <w:rFonts w:ascii="Times New Roman" w:hAnsi="Times New Roman" w:cs="Times New Roman"/>
          <w:sz w:val="24"/>
          <w:szCs w:val="24"/>
          <w:lang w:val="ru-RU"/>
        </w:rPr>
        <w:t>Фомин Ю.В.</w:t>
      </w:r>
    </w:p>
    <w:p w:rsidR="00D6669B" w:rsidRPr="005573C4" w:rsidRDefault="00D6669B">
      <w:pPr>
        <w:spacing w:after="0"/>
        <w:ind w:left="120"/>
        <w:jc w:val="center"/>
        <w:rPr>
          <w:lang w:val="ru-RU"/>
        </w:rPr>
      </w:pPr>
    </w:p>
    <w:p w:rsidR="00D6669B" w:rsidRPr="005573C4" w:rsidRDefault="00D6669B">
      <w:pPr>
        <w:spacing w:after="0"/>
        <w:ind w:left="120"/>
        <w:jc w:val="center"/>
        <w:rPr>
          <w:lang w:val="ru-RU"/>
        </w:rPr>
      </w:pPr>
    </w:p>
    <w:p w:rsidR="00D6669B" w:rsidRPr="005573C4" w:rsidRDefault="00D6669B">
      <w:pPr>
        <w:spacing w:after="0"/>
        <w:ind w:left="120"/>
        <w:jc w:val="center"/>
        <w:rPr>
          <w:lang w:val="ru-RU"/>
        </w:rPr>
      </w:pPr>
    </w:p>
    <w:p w:rsidR="00D6669B" w:rsidRPr="005573C4" w:rsidRDefault="00D6669B" w:rsidP="005573C4">
      <w:pPr>
        <w:spacing w:after="0"/>
        <w:rPr>
          <w:lang w:val="ru-RU"/>
        </w:rPr>
      </w:pPr>
    </w:p>
    <w:p w:rsidR="00D6669B" w:rsidRPr="005573C4" w:rsidRDefault="005573C4">
      <w:pPr>
        <w:spacing w:after="0"/>
        <w:ind w:left="120"/>
        <w:jc w:val="center"/>
        <w:rPr>
          <w:lang w:val="ru-RU"/>
        </w:rPr>
      </w:pPr>
      <w:bookmarkStart w:id="5" w:name="4ecb33bc-198f-4884-b147-3f611a7688be"/>
      <w:r w:rsidRPr="005573C4">
        <w:rPr>
          <w:rFonts w:ascii="Times New Roman" w:hAnsi="Times New Roman"/>
          <w:b/>
          <w:color w:val="000000"/>
          <w:sz w:val="28"/>
          <w:lang w:val="ru-RU"/>
        </w:rPr>
        <w:t>с. Советский Путь</w:t>
      </w:r>
      <w:bookmarkEnd w:id="5"/>
      <w:r w:rsidRPr="005573C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ddd484c9-4b54-4540-9a02-369e9e4e37c8"/>
      <w:r w:rsidRPr="005573C4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6"/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D6669B">
      <w:pPr>
        <w:rPr>
          <w:lang w:val="ru-RU"/>
        </w:rPr>
        <w:sectPr w:rsidR="00D6669B" w:rsidRPr="005573C4">
          <w:pgSz w:w="11906" w:h="16383"/>
          <w:pgMar w:top="1134" w:right="850" w:bottom="1134" w:left="1701" w:header="720" w:footer="720" w:gutter="0"/>
          <w:cols w:space="720"/>
        </w:sectPr>
      </w:pPr>
    </w:p>
    <w:p w:rsidR="00D6669B" w:rsidRPr="005573C4" w:rsidRDefault="005573C4">
      <w:pPr>
        <w:spacing w:after="0"/>
        <w:ind w:left="120"/>
        <w:rPr>
          <w:lang w:val="ru-RU"/>
        </w:rPr>
      </w:pPr>
      <w:bookmarkStart w:id="7" w:name="block-46924243"/>
      <w:bookmarkEnd w:id="0"/>
      <w:r w:rsidRPr="005573C4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5573C4">
      <w:pPr>
        <w:spacing w:after="0"/>
        <w:ind w:left="120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ОБЩАЯ ХАРАКТЕРИСТИКА КУРСА ВНЕУРОЧНОЙ ДЕЯТЕЛЬНОСТИ "РОССИЯ - МОИ ГОРИЗОНТЫ" </w:t>
      </w:r>
    </w:p>
    <w:p w:rsidR="00D6669B" w:rsidRPr="005573C4" w:rsidRDefault="005573C4">
      <w:pPr>
        <w:spacing w:before="180" w:after="180"/>
        <w:ind w:left="120"/>
        <w:rPr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Общая информация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Рабочая программа курса внеурочной деятельности «Россия – мои горизонты» (далее – Программа) составлена на основе:‒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 xml:space="preserve">Федерального закона от 29 декабря 2012 г. № 273-ФЗ «Об образовании в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Российской̆Федерации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»,‒ Федерального закона от 24 июля 1998 г. № 124-ФЗ «Об основных гарантиях прав ребенка в Российской Федерации»,‒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287,‒ Федерального государственного образовательного стандарта среднего общего образования (далее – ФГОС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СОО), утвержденного приказом Министерства образования и науки Российской Федерации от 17 мая 2012 г. № 413,‒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  <w:proofErr w:type="gramEnd"/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‒ 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образования,‒ Методических рекомендаций по реализации Единой модели профессиональной ориентации обучающихся 6-11 классов образовательных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организаций Российской Федерации, реализующих образовательные программы основного общего и среднего общего образования</w:t>
      </w: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В Стратегии развития воспитания в Российской Федерации на период до 2025 года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</w:t>
      </w: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>выбора профессии».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573C4">
        <w:rPr>
          <w:rFonts w:ascii="Times New Roman" w:hAnsi="Times New Roman"/>
          <w:color w:val="333333"/>
          <w:sz w:val="28"/>
          <w:lang w:val="ru-RU"/>
        </w:rPr>
        <w:t xml:space="preserve">Настоящая Программа разработана с целью реализации комплексной и систематической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профориентационной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работы для обучающихся 6-11 классов на основе апробированных материалов Всероссийского проекта «Билет в будущее» (далее – проект)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.С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огласно требованиям ФГОС общего образования, реализация образовательных программ начального общего, основного общего и среднего общего образования предусмотрена через урочную и внеурочную деятельность.</w:t>
      </w: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организации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.П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од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метапредметных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и личностных), осуществляемую в формах, отличных от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урочной.Основное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содержание: популяризация культуры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 образования в стране;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создание условий для развития универсальных учебных действий (общения, работы в команде и т.п.);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созданиеусловий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возможности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.Н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а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занятия, направленные на удовлетворение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профориентационных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интересов и потребностей обучающихся целесообразно отводить один академический час (далее – час) в неделю (34 часа в учебный год).Содержание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мотивационно-активизирующего, информационно-обучающего,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практико-ориентированного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и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диагностико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-консультативного подходов к формированию готовности к профессиональному самоопределению.</w:t>
      </w: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деятельности, в том числе с учетом имеющихся потребностей в </w:t>
      </w: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организациями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.В</w:t>
      </w:r>
      <w:proofErr w:type="spellEnd"/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целях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573C4">
        <w:rPr>
          <w:rFonts w:ascii="Times New Roman" w:hAnsi="Times New Roman"/>
          <w:color w:val="333333"/>
          <w:sz w:val="28"/>
          <w:lang w:val="ru-RU"/>
        </w:rPr>
        <w:t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</w:t>
      </w:r>
    </w:p>
    <w:p w:rsidR="005573C4" w:rsidRDefault="005573C4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5573C4" w:rsidRDefault="005573C4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ЦЕЛИ ИЗУЧЕНИЯ КУРСА ВНЕУРОЧНОЙ ДЕЯТЕЛЬНОСТИ </w:t>
      </w:r>
    </w:p>
    <w:p w:rsidR="00D6669B" w:rsidRPr="005573C4" w:rsidRDefault="005573C4">
      <w:pPr>
        <w:spacing w:after="0"/>
        <w:ind w:left="120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>"РОССИЯ - МОИ ГОРИЗОНТЫ"</w:t>
      </w:r>
    </w:p>
    <w:p w:rsidR="00D6669B" w:rsidRPr="005573C4" w:rsidRDefault="005573C4">
      <w:pPr>
        <w:spacing w:before="180" w:after="180"/>
        <w:ind w:left="120"/>
        <w:rPr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Цели</w:t>
      </w:r>
    </w:p>
    <w:p w:rsidR="00D6669B" w:rsidRPr="005573C4" w:rsidRDefault="005573C4" w:rsidP="005573C4">
      <w:pPr>
        <w:spacing w:after="0"/>
        <w:ind w:left="120" w:firstLine="447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Ф</w:t>
      </w:r>
      <w:r w:rsidRPr="005573C4">
        <w:rPr>
          <w:rFonts w:ascii="Times New Roman" w:hAnsi="Times New Roman"/>
          <w:color w:val="333333"/>
          <w:sz w:val="28"/>
          <w:lang w:val="ru-RU"/>
        </w:rPr>
        <w:t xml:space="preserve">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:rsidR="00D6669B" w:rsidRPr="005573C4" w:rsidRDefault="005573C4">
      <w:pPr>
        <w:spacing w:before="180" w:after="180"/>
        <w:ind w:left="120"/>
        <w:rPr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Задачи</w:t>
      </w: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‒ содействие профессиональному самоопределению обучающихся общеобразовательных организаций;‒ формирование рекомендаций для обучающихся по построению индивидуального образовательно-профессионального маршрута в зависимости от интересов, способностей, доступных им возможностей;‒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‒ формирование у обучающихся навыков и умений, необходимых для осуществления всех этапов карьерной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самонавигации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, приобретения и осмысления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профориентационно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 и ее адаптация с учетом имеющихся компетенций и возможностей среды; </w:t>
      </w: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 ‒ формирование ценностного отношения к труду как основному способу достижения жизненного благополучия, залогу его успешного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>профессиональногосамоопределения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и ощущения уверенности в завтрашнем дне. </w:t>
      </w:r>
    </w:p>
    <w:p w:rsidR="005573C4" w:rsidRDefault="005573C4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</w:p>
    <w:p w:rsidR="005573C4" w:rsidRDefault="005573C4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МЕСТО КУРСА ВНЕУРОЧНОЙ ДЕЯТЕЛЬНОСТИ </w:t>
      </w:r>
    </w:p>
    <w:p w:rsidR="00D6669B" w:rsidRPr="005573C4" w:rsidRDefault="005573C4">
      <w:pPr>
        <w:spacing w:after="0"/>
        <w:ind w:left="120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>"РОССИЯ - МОИ ГОРИЗОНТЫ" В ОБРАЗОВАТЕЛЬНОЙ ПРОГРАММЕ</w:t>
      </w: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Настоящая Программа является частью образовательных программ основного и среднего общего образования и состоит из:‒ планируемых результатов освоения курса внеурочной деятельности,‒ содержания курса внеурочной деятельности,‒ тематического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планирования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.П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рограмма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разработана с учетом преемственности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профориентационных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задач при переходе обучающихся с 6 по 11 классы.</w:t>
      </w:r>
    </w:p>
    <w:p w:rsidR="00D6669B" w:rsidRPr="005573C4" w:rsidRDefault="00D6669B" w:rsidP="005573C4">
      <w:pPr>
        <w:spacing w:after="0"/>
        <w:rPr>
          <w:lang w:val="ru-RU"/>
        </w:rPr>
      </w:pPr>
    </w:p>
    <w:p w:rsidR="00D6669B" w:rsidRPr="005573C4" w:rsidRDefault="005573C4" w:rsidP="005573C4">
      <w:pPr>
        <w:spacing w:after="0"/>
        <w:ind w:left="120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ФОРМЫ ПРОВЕДЕНИЯ ЗАНЯТИЙ КУРСА ВНЕУРОЧНОЙ ДЕЯТЕЛЬНОСТИ 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573C4">
        <w:rPr>
          <w:rFonts w:ascii="Times New Roman" w:hAnsi="Times New Roman"/>
          <w:color w:val="333333"/>
          <w:sz w:val="28"/>
          <w:lang w:val="ru-RU"/>
        </w:rPr>
        <w:t>"РОССИЯ - МОИ ГОРИЗОНТЫ"</w:t>
      </w: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Программа может быть реализована в работе с обучающимися 6-9 классов основного общего образования и 10-11 классов среднего общего образования.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Программа рассчитана на 34 часа (ежегодно).Программа состоит из занятий разных видов –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профориентационных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(тематических), отраслевых, практико-ориентированных и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иных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.П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рограмма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для каждого класса может быть реализована в течение одного учебного года со школьниками 6-11 классов, если занятия проводятся 1 раз в неделю, в течение учебного года в периоды: сентябрь – декабрь, январь – май.</w:t>
      </w:r>
    </w:p>
    <w:p w:rsidR="00D6669B" w:rsidRPr="005573C4" w:rsidRDefault="00D6669B">
      <w:pPr>
        <w:rPr>
          <w:lang w:val="ru-RU"/>
        </w:rPr>
        <w:sectPr w:rsidR="00D6669B" w:rsidRPr="005573C4">
          <w:pgSz w:w="11906" w:h="16383"/>
          <w:pgMar w:top="1134" w:right="850" w:bottom="1134" w:left="1701" w:header="720" w:footer="720" w:gutter="0"/>
          <w:cols w:space="720"/>
        </w:sectPr>
      </w:pPr>
    </w:p>
    <w:p w:rsidR="005573C4" w:rsidRDefault="005573C4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bookmarkStart w:id="8" w:name="block-46924244"/>
      <w:bookmarkEnd w:id="7"/>
      <w:r w:rsidRPr="005573C4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</w:t>
      </w:r>
    </w:p>
    <w:p w:rsidR="00D6669B" w:rsidRPr="005573C4" w:rsidRDefault="005573C4">
      <w:pPr>
        <w:spacing w:after="0"/>
        <w:ind w:left="120"/>
        <w:rPr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"РОССИЯ - МОИ ГОРИЗОНТЫ"</w:t>
      </w:r>
    </w:p>
    <w:p w:rsidR="005573C4" w:rsidRDefault="005573C4" w:rsidP="005573C4">
      <w:pPr>
        <w:spacing w:before="180" w:after="180"/>
        <w:ind w:left="120"/>
        <w:rPr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1. Установочное занятие «Моя Россия – мои горизонты, мои достижения» (1 час)</w:t>
      </w:r>
    </w:p>
    <w:p w:rsidR="00D6669B" w:rsidRPr="005573C4" w:rsidRDefault="005573C4" w:rsidP="005573C4">
      <w:pPr>
        <w:spacing w:before="180" w:after="18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Россия – страна безграничных возможностей и профессионального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развития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.П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ознавательные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цифры и факты о развитии и достижениях страны. Разделение труда как условие его эффективности. Разнообразие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отраслей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.Ц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ели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и возможности курса “Россия - мои горизонты”, виды занятий, основные образовательные формы, правила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взаимодействия.Платформа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«Билет в будущее» </w:t>
      </w:r>
      <w:r>
        <w:rPr>
          <w:rFonts w:ascii="Times New Roman" w:hAnsi="Times New Roman"/>
          <w:color w:val="333333"/>
          <w:sz w:val="28"/>
        </w:rPr>
        <w:t>https</w:t>
      </w:r>
      <w:r w:rsidRPr="005573C4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bvbinfo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333333"/>
          <w:sz w:val="28"/>
        </w:rPr>
        <w:t>ru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/ , возможности личного кабинета обучающегося.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5573C4">
      <w:pPr>
        <w:spacing w:after="0"/>
        <w:ind w:left="120"/>
        <w:rPr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 xml:space="preserve">Тема 2. Тематическое </w:t>
      </w:r>
      <w:proofErr w:type="spellStart"/>
      <w:r w:rsidRPr="005573C4">
        <w:rPr>
          <w:rFonts w:ascii="Times New Roman" w:hAnsi="Times New Roman"/>
          <w:b/>
          <w:color w:val="333333"/>
          <w:sz w:val="28"/>
          <w:lang w:val="ru-RU"/>
        </w:rPr>
        <w:t>профориентационное</w:t>
      </w:r>
      <w:proofErr w:type="spellEnd"/>
      <w:r w:rsidRPr="005573C4">
        <w:rPr>
          <w:rFonts w:ascii="Times New Roman" w:hAnsi="Times New Roman"/>
          <w:b/>
          <w:color w:val="333333"/>
          <w:sz w:val="28"/>
          <w:lang w:val="ru-RU"/>
        </w:rPr>
        <w:t xml:space="preserve"> занятие «Открой свое будущее» (1 час)</w:t>
      </w:r>
    </w:p>
    <w:p w:rsidR="005573C4" w:rsidRDefault="005573C4" w:rsidP="005573C4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i/>
          <w:color w:val="333333"/>
          <w:sz w:val="28"/>
          <w:lang w:val="ru-RU"/>
        </w:rPr>
        <w:t xml:space="preserve">6 </w:t>
      </w:r>
      <w:proofErr w:type="spellStart"/>
      <w:r w:rsidRPr="005573C4">
        <w:rPr>
          <w:rFonts w:ascii="Times New Roman" w:hAnsi="Times New Roman"/>
          <w:i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i/>
          <w:color w:val="333333"/>
          <w:sz w:val="28"/>
          <w:lang w:val="ru-RU"/>
        </w:rPr>
        <w:t xml:space="preserve">.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Три базовые компонента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, которые необходимо учитывать при выборе профессии:</w:t>
      </w: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>‒ «ХОЧУ» – ваши интересы;</w:t>
      </w:r>
    </w:p>
    <w:p w:rsidR="005573C4" w:rsidRDefault="005573C4" w:rsidP="005573C4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>‒ «МОГУ» – ваши способности;</w:t>
      </w:r>
    </w:p>
    <w:p w:rsidR="005573C4" w:rsidRDefault="005573C4" w:rsidP="005573C4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>‒ «БУДУ» – востребованность обучающегося на рынке труда в будущем.</w:t>
      </w:r>
    </w:p>
    <w:p w:rsidR="005573C4" w:rsidRDefault="005573C4" w:rsidP="005573C4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. Профиль обучения, выбор профиля обучения. Кто в этом может помочь, в чем роль самого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ученика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.К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ак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могут быть связаны школьные предметы, профиль обучения и дальнейший выбор профессионального пути. Формула «5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П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»: Проблема, Постановка задачи, Поиск информации и ресурсов, Продукт (решение), Презентация.</w:t>
      </w:r>
    </w:p>
    <w:p w:rsidR="005573C4" w:rsidRDefault="005573C4" w:rsidP="005573C4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8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Соотнесение личных качеств и интересов с направлениями профессиональной деятельности. Профессиональные компетенции, «мягкие» и «твердые» навыки.</w:t>
      </w: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Преимущества обучения как в образовательных организациях высшего образования (ООВО), так и в профессиональных образовательных организациях (ПОО).</w:t>
      </w: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>Возможные профессиональные направления для учащихся.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573C4">
        <w:rPr>
          <w:rFonts w:ascii="Times New Roman" w:hAnsi="Times New Roman"/>
          <w:color w:val="333333"/>
          <w:sz w:val="28"/>
          <w:lang w:val="ru-RU"/>
        </w:rPr>
        <w:t>Как стать специалистом того или иного направления.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573C4">
        <w:rPr>
          <w:rFonts w:ascii="Times New Roman" w:hAnsi="Times New Roman"/>
          <w:color w:val="333333"/>
          <w:sz w:val="28"/>
          <w:lang w:val="ru-RU"/>
        </w:rPr>
        <w:t>Как работает система получения профессионального образования.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5573C4">
      <w:pPr>
        <w:spacing w:after="0"/>
        <w:ind w:left="120"/>
        <w:rPr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 xml:space="preserve">Тема 3. Тематическое </w:t>
      </w:r>
      <w:proofErr w:type="spellStart"/>
      <w:r w:rsidRPr="005573C4">
        <w:rPr>
          <w:rFonts w:ascii="Times New Roman" w:hAnsi="Times New Roman"/>
          <w:b/>
          <w:color w:val="333333"/>
          <w:sz w:val="28"/>
          <w:lang w:val="ru-RU"/>
        </w:rPr>
        <w:t>профориентационное</w:t>
      </w:r>
      <w:proofErr w:type="spellEnd"/>
      <w:r w:rsidRPr="005573C4">
        <w:rPr>
          <w:rFonts w:ascii="Times New Roman" w:hAnsi="Times New Roman"/>
          <w:b/>
          <w:color w:val="333333"/>
          <w:sz w:val="28"/>
          <w:lang w:val="ru-RU"/>
        </w:rPr>
        <w:t xml:space="preserve"> занятие «Познаю себя» (1 час)</w:t>
      </w: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r>
        <w:rPr>
          <w:rFonts w:ascii="Times New Roman" w:hAnsi="Times New Roman"/>
          <w:color w:val="333333"/>
          <w:sz w:val="28"/>
        </w:rPr>
        <w:t>https</w:t>
      </w:r>
      <w:r w:rsidRPr="005573C4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bvbinfo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333333"/>
          <w:sz w:val="28"/>
        </w:rPr>
        <w:t>ru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/6, 8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. Диагностика «Мои интересы».7, 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Диагностика «Мои ориентиры».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5573C4">
      <w:pPr>
        <w:spacing w:after="0"/>
        <w:ind w:left="120"/>
        <w:rPr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4. Россия аграрная: растениеводство, садоводство (1 час)</w:t>
      </w: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</w:r>
    </w:p>
    <w:p w:rsidR="005573C4" w:rsidRDefault="005573C4" w:rsidP="005573C4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растениеводство и садоводство.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573C4">
        <w:rPr>
          <w:rFonts w:ascii="Times New Roman" w:hAnsi="Times New Roman"/>
          <w:color w:val="333333"/>
          <w:sz w:val="28"/>
          <w:lang w:val="ru-RU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573C4">
        <w:rPr>
          <w:rFonts w:ascii="Times New Roman" w:hAnsi="Times New Roman"/>
          <w:color w:val="333333"/>
          <w:sz w:val="28"/>
          <w:lang w:val="ru-RU"/>
        </w:rPr>
        <w:t>в растениеводстве и садоводстве.</w:t>
      </w: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573C4">
        <w:rPr>
          <w:rFonts w:ascii="Times New Roman" w:hAnsi="Times New Roman"/>
          <w:color w:val="333333"/>
          <w:sz w:val="28"/>
          <w:lang w:val="ru-RU"/>
        </w:rPr>
        <w:t>направления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5573C4">
      <w:pPr>
        <w:spacing w:after="0"/>
        <w:ind w:left="120"/>
        <w:rPr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5. Россия индустриальная: атомная промышленность (1 час)</w:t>
      </w:r>
    </w:p>
    <w:p w:rsidR="005573C4" w:rsidRDefault="005573C4" w:rsidP="005573C4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Росатом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65662" w:rsidRDefault="005573C4" w:rsidP="005573C4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. 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отраслях. Знания, нужные в работе </w:t>
      </w: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>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атомной отрасли.</w:t>
      </w:r>
    </w:p>
    <w:p w:rsidR="00D6669B" w:rsidRPr="005573C4" w:rsidRDefault="005573C4" w:rsidP="005573C4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5573C4">
      <w:pPr>
        <w:spacing w:after="0"/>
        <w:ind w:left="120"/>
        <w:rPr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6. Практико-ориентированное занятие (1 час)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  <w:proofErr w:type="gramEnd"/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5573C4">
      <w:pPr>
        <w:spacing w:after="0"/>
        <w:ind w:left="120"/>
        <w:rPr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7. Россия аграрная: пищевая промышленность и общественное питание (1 час)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Продолжение знакомства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. Общая характеристика отраслей: пищевая промышленность и общественное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питание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.З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начимость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отраслей в экономике страны, основные профессии, представленные в отраслях. Знания, нужные в работе профессионалов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отрасли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.И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нтересы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, привычки, хобби, помогающие стать успешными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профессионалами.Школьные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предметы и дополнительное образование, помогающие в будущем развиваться в рассматриваемых отраслях.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профильность общего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обучения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,н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аправления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подготовки в профессиональных образовательных организациях.</w:t>
      </w:r>
    </w:p>
    <w:p w:rsidR="00065662" w:rsidRDefault="005573C4" w:rsidP="00065662">
      <w:pPr>
        <w:spacing w:after="0"/>
        <w:ind w:left="142"/>
        <w:rPr>
          <w:rFonts w:ascii="Times New Roman" w:hAnsi="Times New Roman"/>
          <w:b/>
          <w:color w:val="333333"/>
          <w:sz w:val="28"/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8. Россия здоровая: биотехнологии, экология (1 час)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>Знакомство обучающихся с ролью рассматриваемых отраслей в экономике нашей 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биотехнологии и экология. Значимость отраслей в экономике страны, основные профессии, представленные в отраслях. Знания, нужные в работе профессионалов отрасли.</w:t>
      </w:r>
      <w:r w:rsidR="0006566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573C4">
        <w:rPr>
          <w:rFonts w:ascii="Times New Roman" w:hAnsi="Times New Roman"/>
          <w:color w:val="333333"/>
          <w:sz w:val="28"/>
          <w:lang w:val="ru-RU"/>
        </w:rPr>
        <w:t>Интересы, привычки, хобби, помогающие стать успешными профессионалами.</w:t>
      </w:r>
      <w:r w:rsidR="0006566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5573C4">
        <w:rPr>
          <w:rFonts w:ascii="Times New Roman" w:hAnsi="Times New Roman"/>
          <w:color w:val="333333"/>
          <w:sz w:val="28"/>
          <w:lang w:val="ru-RU"/>
        </w:rPr>
        <w:t>Школьные предметы и дополнительное образование, помогающие в будущем развиваться в рассматриваемых отраслях.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5573C4">
      <w:pPr>
        <w:spacing w:after="0"/>
        <w:ind w:left="120"/>
        <w:rPr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9. Россия безопасная: полиция, противопожарная служба, служба спасения, охрана (1 час)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. Общая характеристика отраслей: полиция, противопожарная служба, служба спасения, охрана.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</w:t>
      </w: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>образование, помогающие в будущем развиваться в рассматриваемых отраслях.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10. Практико-ориентированное занятие (1 час)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образовательнойорганизации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образования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.Н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а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материале профессий из отраслей (на выбор):- пищевая промышленность и общественное питание;- биотехнологии и экология.</w:t>
      </w:r>
    </w:p>
    <w:p w:rsidR="00D6669B" w:rsidRPr="005573C4" w:rsidRDefault="00D6669B" w:rsidP="00065662">
      <w:pPr>
        <w:spacing w:after="0"/>
        <w:ind w:firstLine="567"/>
        <w:rPr>
          <w:lang w:val="ru-RU"/>
        </w:rPr>
      </w:pPr>
    </w:p>
    <w:p w:rsidR="00D6669B" w:rsidRPr="005573C4" w:rsidRDefault="005573C4">
      <w:pPr>
        <w:spacing w:after="0"/>
        <w:ind w:left="120"/>
        <w:rPr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11. Россия комфортная: транспорт (1 час)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Общая характеристика отрасли: транспорт. Значимость отрасли в экономике страны, основные профессии, представленные в ней.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профильность общего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обучения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,н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аправления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12. Россия здоровая: медицина и фармация (1 час)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медицина и фармация.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медицина и фармация.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13. Россия деловая: предпринимательство (1 час)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. Общая характеристика отрасли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предпринимательство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.З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начимость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</w:t>
      </w: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профессионального и высшего образования в подготовке специалистов: профильность общего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обучения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,н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аправления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14. Россия комфортная: энергетика (1 час)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Общая характеристика отрасли: энергетика.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15. Практико-ориентированное занятие (1 час)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возможных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.О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бучающиеся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образования.На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материале профессий из отраслей (на выбор):- транспорт и энергетика;- медицина и фармация;- предпринимательство.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16. Проектное занятие (1 час)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Обучающиеся переходят от знакомства с информацией и выполнения упражнений к более активному проектированию собственной деятельности и </w:t>
      </w: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поиску ответов на свои вопросы, связанные с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профориентацией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.З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анятие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посвящено теме «Поговори с родителями» и предполагает знакомство с особенностями проведения тематической беседы с родителями (значимыми взрослыми).В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интервью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.М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атериалы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занятия могут быть использованы учениками в самостоятельной деятельности.</w:t>
      </w:r>
    </w:p>
    <w:p w:rsidR="00065662" w:rsidRDefault="00065662" w:rsidP="00065662">
      <w:pPr>
        <w:spacing w:after="0"/>
        <w:ind w:left="120"/>
        <w:rPr>
          <w:lang w:val="ru-RU"/>
        </w:rPr>
      </w:pPr>
    </w:p>
    <w:p w:rsidR="00065662" w:rsidRDefault="005573C4" w:rsidP="00065662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 xml:space="preserve">Тема 17. </w:t>
      </w:r>
      <w:proofErr w:type="spellStart"/>
      <w:r w:rsidRPr="005573C4">
        <w:rPr>
          <w:rFonts w:ascii="Times New Roman" w:hAnsi="Times New Roman"/>
          <w:b/>
          <w:color w:val="333333"/>
          <w:sz w:val="28"/>
          <w:lang w:val="ru-RU"/>
        </w:rPr>
        <w:t>Профориентационное</w:t>
      </w:r>
      <w:proofErr w:type="spellEnd"/>
      <w:r w:rsidRPr="005573C4">
        <w:rPr>
          <w:rFonts w:ascii="Times New Roman" w:hAnsi="Times New Roman"/>
          <w:b/>
          <w:color w:val="333333"/>
          <w:sz w:val="28"/>
          <w:lang w:val="ru-RU"/>
        </w:rPr>
        <w:t xml:space="preserve"> тематическое занятие «Мое будущее» (1 час)</w:t>
      </w:r>
    </w:p>
    <w:p w:rsidR="00D6669B" w:rsidRPr="005573C4" w:rsidRDefault="005573C4" w:rsidP="00065662">
      <w:pPr>
        <w:spacing w:after="0"/>
        <w:ind w:left="120" w:firstLine="44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6, 8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.Л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ичностные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особенности и выбор профессии. Формирование представлений о значимости личностных качеств в жизни человека и в его профессиональном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становлении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.П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овышение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мотивации к самопознанию, пониманию своих преимуществ 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становление.6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. Влияние личностных качеств на жизнь человека, проявления темперамента и его влияние на профессиональное самоопределение.8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Обсуждение профессионально важных качеств и их учет в профессиональном выборе: требования профессии к специалисту.</w:t>
      </w:r>
    </w:p>
    <w:p w:rsidR="00D6669B" w:rsidRPr="005573C4" w:rsidRDefault="005573C4" w:rsidP="00065662">
      <w:pPr>
        <w:spacing w:after="0"/>
        <w:ind w:left="120" w:firstLine="44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7, 9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.П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рофессиональные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18. Россия индустри</w:t>
      </w:r>
      <w:r w:rsidR="00065662">
        <w:rPr>
          <w:rFonts w:ascii="Times New Roman" w:hAnsi="Times New Roman"/>
          <w:b/>
          <w:color w:val="333333"/>
          <w:sz w:val="28"/>
          <w:lang w:val="ru-RU"/>
        </w:rPr>
        <w:t xml:space="preserve">альная: добыча и переработка (1 </w:t>
      </w:r>
      <w:r w:rsidRPr="005573C4">
        <w:rPr>
          <w:rFonts w:ascii="Times New Roman" w:hAnsi="Times New Roman"/>
          <w:b/>
          <w:color w:val="333333"/>
          <w:sz w:val="28"/>
          <w:lang w:val="ru-RU"/>
        </w:rPr>
        <w:t>час)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 xml:space="preserve">6-7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Общая характеристика отраслей: добыча и переработка.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065662" w:rsidRDefault="00065662" w:rsidP="00065662">
      <w:pPr>
        <w:spacing w:after="0"/>
        <w:rPr>
          <w:lang w:val="ru-RU"/>
        </w:rPr>
      </w:pPr>
    </w:p>
    <w:p w:rsidR="00065662" w:rsidRDefault="005573C4" w:rsidP="00065662">
      <w:pPr>
        <w:spacing w:after="0"/>
        <w:rPr>
          <w:rFonts w:ascii="Times New Roman" w:hAnsi="Times New Roman"/>
          <w:b/>
          <w:color w:val="333333"/>
          <w:sz w:val="28"/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19. Россия индустриальная: легкая промышленность (1 час)</w:t>
      </w:r>
      <w:r w:rsidR="0006566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 ролью легкой промышленности в экономике нашей страны. Достижения России в отрасли, актуальные задачи и перспективы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развития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.Р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аботодатели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. Общая характеристика отрасли: легкая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промышленность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.З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начимость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будущемразвиваться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в легкой промышленности.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20. Россия умная: наука и образование (1 час)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</w:t>
      </w: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>профессии и содержание профессиональной деятельности. Варианты профессионального образования.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. Общая характеристика отраслей: наука и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образование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.З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начимость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отраслей в экономике страны, основные профессии, представленные в отраслях. Знания, нужные в работе профессионалов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отрасли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.И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нтересы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21. Практико-ориентированное занятие (1 час)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образования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.Н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а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материале профессий из отраслей (на выбор):- добыча и переработка, легкая промышленность;- наука и образование.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22. Россия индустриальная: тяжелая промышленность, машиностроение (1 час)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 ролью тяжелой 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. Общая характеристика отраслей: тяжелая промышленность и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машиностроение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.З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начимость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отраслей в экономике страны, основные профессии, представленные в отраслях. Знания, нужные в работе </w:t>
      </w: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>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333333"/>
          <w:sz w:val="28"/>
          <w:lang w:val="ru-RU"/>
        </w:rPr>
      </w:pPr>
      <w:r w:rsidRPr="005573C4">
        <w:rPr>
          <w:rFonts w:ascii="Times New Roman" w:hAnsi="Times New Roman"/>
          <w:b/>
          <w:color w:val="333333"/>
          <w:sz w:val="28"/>
          <w:lang w:val="ru-RU"/>
        </w:rPr>
        <w:t>Тема 23. Россия безопасная: военно-промышленный комплекс (1 час)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333333"/>
          <w:sz w:val="28"/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. Общая характеристика отрасли: военно-промышленный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комплекс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.З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начимость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отрасли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D6669B" w:rsidRPr="005573C4" w:rsidRDefault="00D6669B" w:rsidP="00065662">
      <w:pPr>
        <w:spacing w:after="0"/>
        <w:ind w:firstLine="567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573C4">
        <w:rPr>
          <w:rFonts w:ascii="Times New Roman" w:hAnsi="Times New Roman"/>
          <w:b/>
          <w:color w:val="000000"/>
          <w:sz w:val="28"/>
          <w:lang w:val="ru-RU"/>
        </w:rPr>
        <w:t>Тема 24. Практико-ориентированное занятие (1 час)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возможных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бучающиеся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</w:t>
      </w:r>
      <w:r w:rsidRPr="005573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условиях работы, личных качествах, целях и ценностях профессионалов в профессии, их компетенциях, особенностях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образования.На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материале профессий из отраслей (на выбор):- тяжелая промышленность и машиностроение;- военно-промышленный комплекс.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573C4">
        <w:rPr>
          <w:rFonts w:ascii="Times New Roman" w:hAnsi="Times New Roman"/>
          <w:b/>
          <w:color w:val="000000"/>
          <w:sz w:val="28"/>
          <w:lang w:val="ru-RU"/>
        </w:rPr>
        <w:t>Тема 25. Россия умная: программирование и телекоммуникации (1 час)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000000"/>
          <w:sz w:val="28"/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000000"/>
          <w:sz w:val="28"/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 отраслей: программирование и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телекоммуникации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.З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начимость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будущемразвиваться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в программировании и телекоммуникациях.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,н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аправления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573C4">
        <w:rPr>
          <w:rFonts w:ascii="Times New Roman" w:hAnsi="Times New Roman"/>
          <w:b/>
          <w:color w:val="000000"/>
          <w:sz w:val="28"/>
          <w:lang w:val="ru-RU"/>
        </w:rPr>
        <w:t>Тема 26. Россия комфортная: строительство и архитектура (1 час)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000000"/>
          <w:sz w:val="28"/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 отраслей: строительство и архитектура.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</w:t>
      </w:r>
      <w:r w:rsidRPr="005573C4">
        <w:rPr>
          <w:rFonts w:ascii="Times New Roman" w:hAnsi="Times New Roman"/>
          <w:color w:val="000000"/>
          <w:sz w:val="28"/>
          <w:lang w:val="ru-RU"/>
        </w:rPr>
        <w:lastRenderedPageBreak/>
        <w:t>помогающие в будущем развиваться в отраслях строительства и архитектуры.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,н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аправления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573C4">
        <w:rPr>
          <w:rFonts w:ascii="Times New Roman" w:hAnsi="Times New Roman"/>
          <w:b/>
          <w:color w:val="000000"/>
          <w:sz w:val="28"/>
          <w:lang w:val="ru-RU"/>
        </w:rPr>
        <w:t>Тема 27. Практико-ориентированное занятие (1 час)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возможных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бучающиеся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образования.На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материале профессий из отраслей (на выбор):- программирование и телекоммуникации;- строительство и архитектура.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065662" w:rsidRDefault="005573C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573C4">
        <w:rPr>
          <w:rFonts w:ascii="Times New Roman" w:hAnsi="Times New Roman"/>
          <w:b/>
          <w:color w:val="000000"/>
          <w:sz w:val="28"/>
          <w:lang w:val="ru-RU"/>
        </w:rPr>
        <w:t>Тема 28. Россия социальная: сервис и туризм (1 час)</w:t>
      </w:r>
    </w:p>
    <w:p w:rsidR="00372F25" w:rsidRDefault="005573C4" w:rsidP="00065662">
      <w:pPr>
        <w:spacing w:after="0"/>
        <w:ind w:firstLine="567"/>
        <w:rPr>
          <w:rFonts w:ascii="Times New Roman" w:hAnsi="Times New Roman"/>
          <w:color w:val="000000"/>
          <w:sz w:val="28"/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065662" w:rsidRDefault="005573C4" w:rsidP="00065662">
      <w:pPr>
        <w:spacing w:after="0"/>
        <w:ind w:firstLine="567"/>
        <w:rPr>
          <w:rFonts w:ascii="Times New Roman" w:hAnsi="Times New Roman"/>
          <w:color w:val="000000"/>
          <w:sz w:val="28"/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 отраслей: сервис и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туризм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.З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начимость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будущемразвиваться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в сервисе и туризме.</w:t>
      </w:r>
    </w:p>
    <w:p w:rsidR="00D6669B" w:rsidRPr="005573C4" w:rsidRDefault="005573C4" w:rsidP="00065662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</w:t>
      </w:r>
      <w:r w:rsidRPr="005573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профильность общего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,н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аправления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372F25" w:rsidRDefault="005573C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573C4">
        <w:rPr>
          <w:rFonts w:ascii="Times New Roman" w:hAnsi="Times New Roman"/>
          <w:b/>
          <w:color w:val="000000"/>
          <w:sz w:val="28"/>
          <w:lang w:val="ru-RU"/>
        </w:rPr>
        <w:t>Тема 29. Россия креативная: искусство и дизайн (1 час)</w:t>
      </w:r>
    </w:p>
    <w:p w:rsidR="00372F25" w:rsidRDefault="005573C4" w:rsidP="00372F25">
      <w:pPr>
        <w:spacing w:after="0"/>
        <w:ind w:firstLine="567"/>
        <w:rPr>
          <w:rFonts w:ascii="Times New Roman" w:hAnsi="Times New Roman"/>
          <w:color w:val="000000"/>
          <w:sz w:val="28"/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D6669B" w:rsidRPr="005573C4" w:rsidRDefault="005573C4" w:rsidP="00372F25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 отраслей: искусство и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дизайн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.З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начимость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будущемразвиваться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в изучаемых отраслях.</w:t>
      </w:r>
    </w:p>
    <w:p w:rsidR="00D6669B" w:rsidRPr="005573C4" w:rsidRDefault="005573C4" w:rsidP="00372F25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,н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аправления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372F25" w:rsidRDefault="005573C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573C4">
        <w:rPr>
          <w:rFonts w:ascii="Times New Roman" w:hAnsi="Times New Roman"/>
          <w:b/>
          <w:color w:val="000000"/>
          <w:sz w:val="28"/>
          <w:lang w:val="ru-RU"/>
        </w:rPr>
        <w:t>Тема 30. Практико-ориентированное занятие (1 час)</w:t>
      </w:r>
    </w:p>
    <w:p w:rsidR="00D6669B" w:rsidRPr="005573C4" w:rsidRDefault="005573C4" w:rsidP="00372F25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возможных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бучающиеся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образования.На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материале профессий из отраслей (на выбор):- сервис и туризм;- искусство и дизайн.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372F25" w:rsidRDefault="005573C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573C4">
        <w:rPr>
          <w:rFonts w:ascii="Times New Roman" w:hAnsi="Times New Roman"/>
          <w:b/>
          <w:color w:val="000000"/>
          <w:sz w:val="28"/>
          <w:lang w:val="ru-RU"/>
        </w:rPr>
        <w:t>Тема 31. Россия аграрная: животноводство, селекция и генетика (1 час)</w:t>
      </w:r>
    </w:p>
    <w:p w:rsidR="00D6669B" w:rsidRPr="005573C4" w:rsidRDefault="005573C4" w:rsidP="00372F25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с ролью животноводства, селекции и генетики в экономике нашей страны. Достижения России в 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, актуальные задачи и перспективы развития. Крупнейшие работодатели, их </w:t>
      </w:r>
      <w:r w:rsidRPr="005573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образования.6-7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>. Общая характеристика отраслей: животноводство, селекция и генетика. 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D6669B" w:rsidRPr="005573C4" w:rsidRDefault="005573C4" w:rsidP="00372F25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,н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аправления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372F25" w:rsidRDefault="005573C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573C4">
        <w:rPr>
          <w:rFonts w:ascii="Times New Roman" w:hAnsi="Times New Roman"/>
          <w:b/>
          <w:color w:val="000000"/>
          <w:sz w:val="28"/>
          <w:lang w:val="ru-RU"/>
        </w:rPr>
        <w:t>Тема 32. Россия безопасная: вооруженные силы, гражданская оборона (1 час)</w:t>
      </w:r>
    </w:p>
    <w:p w:rsidR="00372F25" w:rsidRDefault="005573C4" w:rsidP="00372F25">
      <w:pPr>
        <w:spacing w:after="0"/>
        <w:ind w:firstLine="567"/>
        <w:rPr>
          <w:rFonts w:ascii="Times New Roman" w:hAnsi="Times New Roman"/>
          <w:color w:val="000000"/>
          <w:sz w:val="28"/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Знакомство 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372F25" w:rsidRDefault="005573C4" w:rsidP="00372F25">
      <w:pPr>
        <w:spacing w:after="0"/>
        <w:ind w:firstLine="567"/>
        <w:rPr>
          <w:rFonts w:ascii="Times New Roman" w:hAnsi="Times New Roman"/>
          <w:color w:val="000000"/>
          <w:sz w:val="28"/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6-7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 отраслей: вооруженные силы и гражданская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оборона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.З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начимость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будущемразвиваться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в изучаемых отраслях.</w:t>
      </w:r>
    </w:p>
    <w:p w:rsidR="00D6669B" w:rsidRPr="005573C4" w:rsidRDefault="005573C4" w:rsidP="00372F25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8-9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,н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аправления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подготовки в профессиональных образовательных организациях.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372F25" w:rsidRDefault="005573C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573C4">
        <w:rPr>
          <w:rFonts w:ascii="Times New Roman" w:hAnsi="Times New Roman"/>
          <w:b/>
          <w:color w:val="000000"/>
          <w:sz w:val="28"/>
          <w:lang w:val="ru-RU"/>
        </w:rPr>
        <w:t>Тема 33. Практико-ориентированное занятие (1 час)</w:t>
      </w:r>
    </w:p>
    <w:p w:rsidR="00D6669B" w:rsidRPr="005573C4" w:rsidRDefault="005573C4" w:rsidP="00372F25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возможных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.О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бучающиеся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целяхи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ценностях профессионалов в профессии, их компетенциях, особенностях </w:t>
      </w:r>
      <w:proofErr w:type="spellStart"/>
      <w:r w:rsidRPr="005573C4">
        <w:rPr>
          <w:rFonts w:ascii="Times New Roman" w:hAnsi="Times New Roman"/>
          <w:color w:val="000000"/>
          <w:sz w:val="28"/>
          <w:lang w:val="ru-RU"/>
        </w:rPr>
        <w:t>образования.На</w:t>
      </w:r>
      <w:proofErr w:type="spell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материале профессий из отраслей (на выбор):- животноводство, селекция и генетика;- вооруженные силы, гражданская оборона.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372F25" w:rsidRDefault="005573C4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573C4">
        <w:rPr>
          <w:rFonts w:ascii="Times New Roman" w:hAnsi="Times New Roman"/>
          <w:b/>
          <w:color w:val="000000"/>
          <w:sz w:val="28"/>
          <w:lang w:val="ru-RU"/>
        </w:rPr>
        <w:t>Тема 34. Рефлексивное занятие (1 час)</w:t>
      </w:r>
    </w:p>
    <w:p w:rsidR="00D6669B" w:rsidRPr="005573C4" w:rsidRDefault="005573C4" w:rsidP="00372F25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000000"/>
          <w:sz w:val="28"/>
          <w:lang w:val="ru-RU"/>
        </w:rPr>
        <w:t xml:space="preserve">Итоги изучения курса за год. Что было самым 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важные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.С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 xml:space="preserve">амооценка собственных результатов. Оценка курса </w:t>
      </w:r>
      <w:proofErr w:type="gramStart"/>
      <w:r w:rsidRPr="005573C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573C4">
        <w:rPr>
          <w:rFonts w:ascii="Times New Roman" w:hAnsi="Times New Roman"/>
          <w:color w:val="000000"/>
          <w:sz w:val="28"/>
          <w:lang w:val="ru-RU"/>
        </w:rPr>
        <w:t>, их предложения.</w:t>
      </w:r>
    </w:p>
    <w:p w:rsidR="00D6669B" w:rsidRPr="005573C4" w:rsidRDefault="00D6669B">
      <w:pPr>
        <w:rPr>
          <w:lang w:val="ru-RU"/>
        </w:rPr>
        <w:sectPr w:rsidR="00D6669B" w:rsidRPr="005573C4">
          <w:pgSz w:w="11906" w:h="16383"/>
          <w:pgMar w:top="1134" w:right="850" w:bottom="1134" w:left="1701" w:header="720" w:footer="720" w:gutter="0"/>
          <w:cols w:space="720"/>
        </w:sectPr>
      </w:pPr>
    </w:p>
    <w:p w:rsidR="00D6669B" w:rsidRPr="005573C4" w:rsidRDefault="005573C4">
      <w:pPr>
        <w:spacing w:after="0"/>
        <w:ind w:left="120"/>
        <w:rPr>
          <w:lang w:val="ru-RU"/>
        </w:rPr>
      </w:pPr>
      <w:bookmarkStart w:id="9" w:name="block-46924246"/>
      <w:bookmarkEnd w:id="8"/>
      <w:r w:rsidRPr="005573C4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D6669B" w:rsidRPr="005573C4" w:rsidRDefault="00D6669B">
      <w:pPr>
        <w:spacing w:after="0"/>
        <w:ind w:left="120"/>
        <w:rPr>
          <w:lang w:val="ru-RU"/>
        </w:rPr>
      </w:pPr>
    </w:p>
    <w:p w:rsidR="00D6669B" w:rsidRPr="005573C4" w:rsidRDefault="005573C4">
      <w:pPr>
        <w:spacing w:after="0"/>
        <w:ind w:left="120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>ЛИЧНОСТНЫЕ РЕЗУЛЬТАТЫ</w:t>
      </w:r>
    </w:p>
    <w:p w:rsidR="00D6669B" w:rsidRPr="005573C4" w:rsidRDefault="005573C4" w:rsidP="00372F25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В сфере гражданского воспитания:‒ готовность к выполнению обязанностей гражданина и реализации своих прав, уважение прав, свобод и законных интересов других людей;‒ готовность к разнообразной совместной деятельности, стремление к взаимопониманию и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взаимопомощи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.В</w:t>
      </w:r>
      <w:proofErr w:type="spellEnd"/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сфере патриотического воспитания:‒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России;‒ ценностное отношение к достижениям своей Родины – России и собственного региона, к науке, искусству, спорту, технологиям, боевым подвигам и трудовым достижениям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народа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.В</w:t>
      </w:r>
      <w:proofErr w:type="spellEnd"/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сфере духовно-нравственного воспитания:</w:t>
      </w:r>
    </w:p>
    <w:p w:rsidR="00D6669B" w:rsidRPr="005573C4" w:rsidRDefault="005573C4" w:rsidP="00372F25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‒ ориентация на моральные ценности и нормы в ситуациях нравственного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выбора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.В</w:t>
      </w:r>
      <w:proofErr w:type="spellEnd"/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сфере эстетического воспитания:‒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самовыражения;‒ осознание важности художественной культуры как средства коммуникации и самовыражения для представителей многих профессий;‒ стремление к творческому самовыражению в любой профессии;‒ стремление создавать вокруг себя эстетически привлекательную среду вне зависимости от той сферы профессиональной деятельности, которой школьник планирует заниматься в будущем.</w:t>
      </w:r>
    </w:p>
    <w:p w:rsidR="00D6669B" w:rsidRPr="005573C4" w:rsidRDefault="005573C4" w:rsidP="00372F25">
      <w:pPr>
        <w:spacing w:after="0"/>
        <w:ind w:firstLine="567"/>
        <w:rPr>
          <w:lang w:val="ru-RU"/>
        </w:rPr>
      </w:pP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благополучия:‒ осознание необходимости соблюдения правил безопасности в любой профессии, в том числе навыков безопасного поведения в интернет-среде;‒ ответственное отношение к своему здоровью и установка на здоровый образ жизни;‒ 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жизнью;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‒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признание своего права на ошибку и такого же права другого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человека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.В</w:t>
      </w:r>
      <w:proofErr w:type="spellEnd"/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сфере трудового воспитания:‒ 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обществе;‒ 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 xml:space="preserve">установка на </w:t>
      </w: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>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деятельность;‒ интерес к практическому изучению профессий и труда различного рода;‒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‒ готовность адаптироваться в профессиональной среде;‒ уважение к труду и результатам трудовой деятельности;‒ осознанный выбор и построение индивидуального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образовательнопрофессионального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маршрута и жизненных планов с учётом личных и общественных интересов и потребностей.</w:t>
      </w:r>
    </w:p>
    <w:p w:rsidR="00D6669B" w:rsidRPr="005573C4" w:rsidRDefault="005573C4" w:rsidP="00372F25">
      <w:pPr>
        <w:spacing w:after="0"/>
        <w:ind w:firstLine="56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воспитания:‒ повышение уровня экологической культуры, осознание глобального характера экологических проблем и путей их решения;‒ осознание потенциального ущерба природе, который сопровождает ту или иную профессиональную деятельность, и необходимости минимизации этого ущерба;‒ осознание своей роли как ответственного гражданина и потребителя в условиях взаимосвязи природной, технологической и социальной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сред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.В</w:t>
      </w:r>
      <w:proofErr w:type="spellEnd"/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сфере понимания ценности научного познания:‒ овладение языковой и читательской культурой как средством познания мира;‒ овладение основными навыками исследовательской 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D6669B" w:rsidRPr="005573C4" w:rsidRDefault="00D6669B" w:rsidP="00372F25">
      <w:pPr>
        <w:spacing w:after="0"/>
        <w:ind w:firstLine="567"/>
        <w:rPr>
          <w:lang w:val="ru-RU"/>
        </w:rPr>
      </w:pPr>
    </w:p>
    <w:p w:rsidR="00D6669B" w:rsidRPr="005573C4" w:rsidRDefault="005573C4">
      <w:pPr>
        <w:spacing w:after="0"/>
        <w:ind w:left="120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>МЕТАПРЕДМЕТНЫЕ РЕЗУЛЬТАТЫ</w:t>
      </w:r>
    </w:p>
    <w:p w:rsidR="00D6669B" w:rsidRPr="005573C4" w:rsidRDefault="005573C4" w:rsidP="00372F25">
      <w:pPr>
        <w:spacing w:after="0"/>
        <w:ind w:left="120" w:firstLine="447"/>
        <w:rPr>
          <w:lang w:val="ru-RU"/>
        </w:rPr>
      </w:pP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В сфере овладения универсальными учебными познавательными действиями:‒ выявлять дефициты информации, данных, необходимых для решения поставленной задачи;‒ 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критериев);‒ с учетом предложенной задачи выявлять закономерности и противоречия в рассматриваемых фактах, данных и наблюдениях;</w:t>
      </w:r>
      <w:proofErr w:type="gramEnd"/>
    </w:p>
    <w:p w:rsidR="00D6669B" w:rsidRPr="005573C4" w:rsidRDefault="005573C4" w:rsidP="00372F25">
      <w:pPr>
        <w:spacing w:after="0"/>
        <w:ind w:left="120" w:firstLine="447"/>
        <w:rPr>
          <w:lang w:val="ru-RU"/>
        </w:rPr>
      </w:pP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 xml:space="preserve">‒ предлагать критерии для выявления закономерностей и противоречий;‒ делать выводы с использованием дедуктивных и индуктивных умозаключений, умозаключений по аналогии, формулировать гипотезы о взаимосвязях;‒ применять различные методы, инструменты и запросы при поиске и отборе информации или данных из источников с учетом </w:t>
      </w: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>предложенной учебной задачи и заданных критериев;‒ выбирать, анализировать, систематизировать и интерпретировать информацию различных видов и форм представления;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‒ находить сходные аргументы (подтверждающие или опровергающие одну и ту же идею, версию) в различных информационных источниках;‒ самостоятельно выбирать оптимальную форму представления информации, предназначенную для остальных обучающихся по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Программе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.В</w:t>
      </w:r>
      <w:proofErr w:type="spellEnd"/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сфере овладения универсальными учебными коммуникативными действиями:</w:t>
      </w:r>
    </w:p>
    <w:p w:rsidR="00D6669B" w:rsidRPr="005573C4" w:rsidRDefault="005573C4" w:rsidP="00372F25">
      <w:pPr>
        <w:spacing w:after="0"/>
        <w:ind w:left="120" w:firstLine="447"/>
        <w:rPr>
          <w:lang w:val="ru-RU"/>
        </w:rPr>
      </w:pP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‒ воспринимать и формулировать суждения в соответствии с целями и условиями общения;‒ выражать себя (свою точку зрения) в устных и письменных текстах;‒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переговоры;‒ понимать намерения других, проявлять уважительное отношение к собеседнику и в корректной форме формулировать свои возражения;</w:t>
      </w:r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>‒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общения;‒ сопоставлять свои суждения с суждениями других участников диалога, обнаруживать различие и сходство позиций;‒ публично представлять результаты выполненного опыта (эксперимента, исследования, проекта);</w:t>
      </w:r>
    </w:p>
    <w:p w:rsidR="00D6669B" w:rsidRPr="005573C4" w:rsidRDefault="005573C4" w:rsidP="00372F25">
      <w:pPr>
        <w:spacing w:after="0"/>
        <w:ind w:left="120" w:firstLine="447"/>
        <w:rPr>
          <w:lang w:val="ru-RU"/>
        </w:rPr>
      </w:pPr>
      <w:r w:rsidRPr="005573C4">
        <w:rPr>
          <w:rFonts w:ascii="Times New Roman" w:hAnsi="Times New Roman"/>
          <w:color w:val="333333"/>
          <w:sz w:val="28"/>
          <w:lang w:val="ru-RU"/>
        </w:rPr>
        <w:t xml:space="preserve">‒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задачи;‒ выполнять свою часть работы, достигать качественного результата по своему направлению и координировать свои действия с другими членами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команды</w:t>
      </w: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.В</w:t>
      </w:r>
      <w:proofErr w:type="spellEnd"/>
      <w:proofErr w:type="gram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сфере овладения универсальными учебными регулятивными действиями:‒ выявлять проблемы для решения в жизненных и учебных ситуациях;‒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решений;‒ делать выбор и брать ответственность за решение;‒ владеть способами самоконтроля, 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самомотивации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 и рефлексии;‒ давать адекватную оценку ситуации и предлагать план ее изменения;</w:t>
      </w:r>
    </w:p>
    <w:p w:rsidR="00C2076F" w:rsidRDefault="005573C4" w:rsidP="00372F25">
      <w:pPr>
        <w:spacing w:after="0"/>
        <w:ind w:left="120" w:firstLine="447"/>
        <w:rPr>
          <w:rFonts w:ascii="Times New Roman" w:hAnsi="Times New Roman"/>
          <w:color w:val="333333"/>
          <w:sz w:val="28"/>
          <w:lang w:val="ru-RU"/>
        </w:rPr>
        <w:sectPr w:rsidR="00C2076F" w:rsidSect="00C2076F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proofErr w:type="gramStart"/>
      <w:r w:rsidRPr="005573C4">
        <w:rPr>
          <w:rFonts w:ascii="Times New Roman" w:hAnsi="Times New Roman"/>
          <w:color w:val="333333"/>
          <w:sz w:val="28"/>
          <w:lang w:val="ru-RU"/>
        </w:rPr>
        <w:t>‒ учитывать контекст и предвидеть трудности, которые могут возникнуть при решении учебной задачи, адаптировать решение к меняющимся обстоятельствам;‒ объяснять причины достижения (</w:t>
      </w:r>
      <w:proofErr w:type="spellStart"/>
      <w:r w:rsidRPr="005573C4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5573C4">
        <w:rPr>
          <w:rFonts w:ascii="Times New Roman" w:hAnsi="Times New Roman"/>
          <w:color w:val="333333"/>
          <w:sz w:val="28"/>
          <w:lang w:val="ru-RU"/>
        </w:rPr>
        <w:t xml:space="preserve">) результатов деятельности, давать оценку приобретенному опыту, уметь </w:t>
      </w:r>
      <w:r w:rsidRPr="005573C4">
        <w:rPr>
          <w:rFonts w:ascii="Times New Roman" w:hAnsi="Times New Roman"/>
          <w:color w:val="333333"/>
          <w:sz w:val="28"/>
          <w:lang w:val="ru-RU"/>
        </w:rPr>
        <w:lastRenderedPageBreak/>
        <w:t>находить позитивное в произошедшей ситуации;‒ вносить коррективы в деятельность на основе новых обстоятельств, изменившихся ситуаций, установленных ошибок, возникших трудностей;‒ уметь ставить себя на место другого человека, понимать мотивы и намерения другого.</w:t>
      </w:r>
      <w:proofErr w:type="gramEnd"/>
    </w:p>
    <w:p w:rsidR="00D6669B" w:rsidRPr="005573C4" w:rsidRDefault="00D6669B" w:rsidP="00372F25">
      <w:pPr>
        <w:spacing w:after="0"/>
        <w:ind w:left="120" w:firstLine="447"/>
        <w:rPr>
          <w:lang w:val="ru-RU"/>
        </w:rPr>
      </w:pPr>
    </w:p>
    <w:p w:rsidR="00372F25" w:rsidRDefault="00372F2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46924242"/>
      <w:bookmarkEnd w:id="9"/>
      <w:r w:rsidRPr="00372F25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372F25" w:rsidRDefault="00372F2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6669B" w:rsidRDefault="005573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43"/>
        <w:gridCol w:w="2847"/>
        <w:gridCol w:w="1498"/>
        <w:gridCol w:w="3733"/>
        <w:gridCol w:w="3280"/>
        <w:gridCol w:w="2039"/>
      </w:tblGrid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69B" w:rsidRDefault="00D6669B">
            <w:pPr>
              <w:spacing w:after="0"/>
              <w:ind w:left="135"/>
            </w:pP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669B" w:rsidRDefault="00D6669B">
            <w:pPr>
              <w:spacing w:after="0"/>
              <w:ind w:left="135"/>
            </w:pP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669B" w:rsidRDefault="00D6669B">
            <w:pPr>
              <w:spacing w:after="0"/>
              <w:ind w:left="135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669B" w:rsidRDefault="00D6669B">
            <w:pPr>
              <w:spacing w:after="0"/>
              <w:ind w:left="135"/>
            </w:pP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669B" w:rsidRDefault="00D6669B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669B" w:rsidRDefault="00D6669B">
            <w:pPr>
              <w:spacing w:after="0"/>
              <w:ind w:left="135"/>
            </w:pPr>
          </w:p>
        </w:tc>
      </w:tr>
      <w:tr w:rsidR="00D6669B" w:rsidRPr="00185A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1. Установочное занятие «Моя Россия – мои горизонты, мои достижения»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страна безграничных возможностей и профессионального развития. Познавательные цифры и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факты о развитии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достижениях страны. Разделение труда как условие его эффективности. Разнообразие отраслей. Цели и возможности курса “Россия - мои горизонты”, виды занятий, основные образовательные формы, правила взаимодействия. Платформа «Билет в будущее»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bvbinfo</w:t>
              </w:r>
              <w:proofErr w:type="spellEnd"/>
              <w:r w:rsidRPr="00557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, возможности личного кабинета обучающегося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тематических заданий, прохождение инструктажа. Работа с памятками и материалами занятия. Работа под руководством педагога, самостоятельная работа.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D6669B">
            <w:pPr>
              <w:spacing w:after="0"/>
              <w:ind w:left="135"/>
              <w:rPr>
                <w:lang w:val="ru-RU"/>
              </w:rPr>
            </w:pPr>
          </w:p>
        </w:tc>
      </w:tr>
      <w:tr w:rsidR="00D6669B" w:rsidRPr="00185A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2. Тематическое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занятие «Открой свое будущее»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кл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Преимущества обучения как в образовательных организациях высшего образования (ООВО), так и в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профессиональных образовательных организациях (ПОО). Возможные профессиональные направления для учащихся. Как стать специалистом того или иного направления.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участие в дискуссии, выполнение тематических заданий, заполнение анкет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самооценки. Работа с памятками и материалами занятия. Работа под руководством педагога, самостоятельная работа.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D6669B">
            <w:pPr>
              <w:spacing w:after="0"/>
              <w:ind w:left="135"/>
              <w:rPr>
                <w:lang w:val="ru-RU"/>
              </w:rPr>
            </w:pPr>
          </w:p>
        </w:tc>
      </w:tr>
      <w:tr w:rsidR="00D6669B" w:rsidRPr="00185A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Отраслевое занятие.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Россия аграрная: растениеводство, садоводство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7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bvbinfo</w:t>
              </w:r>
              <w:proofErr w:type="spellEnd"/>
              <w:r w:rsidRPr="00557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573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Диагностика «Мои ориентиры».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Просмотр видеороликов, участие в дискуссии, выполнение тематических заданий, прохождение инструктажа. Работа с памятками и материалами занятия. Работа под руководством педагога, самостоятельная работа.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D6669B">
            <w:pPr>
              <w:spacing w:after="0"/>
              <w:ind w:left="135"/>
              <w:rPr>
                <w:lang w:val="ru-RU"/>
              </w:rPr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4. Россия аграрная: растениеводство, садоводство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сельского хозяйства в экономике нашей страны. Достижения России в отраслях аграрной сферы, актуальные задачи и перспективы развития. Крупнейшие работодатели: агрохолдинги, их географическая представленность, перспективная потребность в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5. Россия индустриальная: атомная промышленность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Росатом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", географическая представленность корпорации, перспективная потребность в кадрах.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посвящено «формуле профессии» - схеме описания профессии, созданной для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      </w:r>
            <w:proofErr w:type="gramEnd"/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участие в дискуссии, выполнение тематических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заданий, прохождение инструктажа.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7. Россия аграрная: пищевая промышленность и общественное питание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Продолжение знакомства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сельского 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пищевая промышленность и общественное питание.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8. Россия здоровая: биотехнологии,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экология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рассматриваемых отраслей в экономике нашей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страны. Достижения России в отраслях «биотехнологии», «экология»,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9. Россия безопасная: полиция, противопожарная служба, служба спасения, охрана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задачи и перспективы развития. Особенности 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полиция,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противопожарная служба, служба спасения, охрана.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 w:rsidRPr="00185A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D6669B" w:rsidRPr="005573C4" w:rsidRDefault="005573C4">
            <w:pPr>
              <w:numPr>
                <w:ilvl w:val="0"/>
                <w:numId w:val="1"/>
              </w:numPr>
              <w:spacing w:after="0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пищевая промышленность и общественное питание;</w:t>
            </w:r>
          </w:p>
          <w:p w:rsidR="00D6669B" w:rsidRDefault="005573C4">
            <w:pPr>
              <w:numPr>
                <w:ilvl w:val="0"/>
                <w:numId w:val="1"/>
              </w:numPr>
              <w:spacing w:after="0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практикоориентированных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D6669B">
            <w:pPr>
              <w:spacing w:after="0"/>
              <w:ind w:left="135"/>
              <w:rPr>
                <w:lang w:val="ru-RU"/>
              </w:rPr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11. Россия комфортная: транспорт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комфортной среды в экономике нашей страны. Достижения России в отраслях комфортной среды, актуальные задачи и перспективы развития. Крупнейшие работодатели в отрасли «Транспорт», их географическая представленность, перспективная потребность в кадрах.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12. Россия здоровая: медицина и фармация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образования. Рассматриваются такие направления, как медицина и фармация.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13. Россия деловая: предпринимательство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деловой сферы в экономике нашей страны. Достижения России в отрасли предпринимательства, актуальные задачи 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14. Россия комфортная: энергетика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 w:rsidRPr="00185A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15.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Практико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ориентированное занятие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D6669B" w:rsidRDefault="005573C4">
            <w:pPr>
              <w:numPr>
                <w:ilvl w:val="0"/>
                <w:numId w:val="2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:rsidR="00D6669B" w:rsidRDefault="005573C4">
            <w:pPr>
              <w:numPr>
                <w:ilvl w:val="0"/>
                <w:numId w:val="2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:rsidR="00D6669B" w:rsidRDefault="005573C4">
            <w:pPr>
              <w:numPr>
                <w:ilvl w:val="0"/>
                <w:numId w:val="2"/>
              </w:numPr>
              <w:spacing w:after="0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практикоориентированных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D6669B">
            <w:pPr>
              <w:spacing w:after="0"/>
              <w:ind w:left="135"/>
              <w:rPr>
                <w:lang w:val="ru-RU"/>
              </w:rPr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Обучающиеся переходят от знакомства с информацией и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к более активному проектированию собственной деятельности и поиску ответов на свои вопросы, связанные с профориентацией. 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 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могут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с памятками и материалами занятия,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участие в дискуссии, выполнение тематических заданий, прохождение инструктажа.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 w:rsidRPr="00185A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17.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тематическое занятие «Мое будущее»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образования. Способы самодиагностики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профессиональных интересов, индивидуальные различия и выбор профессии. Повышение мотивации к самопознанию, профессиональному самоопределению. Анонс возможности самостоятельного участия в диагностике профессиональных интересов и их возможного соотнесения с профильностью обучения «Мои качества».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Просмотр видеороликов, участие в дискуссии, выполнение тематических заданий, прохождение инструктажа. Работа с памятками и материалами занятия. Работа под руководством педагога, самостоятельная работа.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D6669B">
            <w:pPr>
              <w:spacing w:after="0"/>
              <w:ind w:left="135"/>
              <w:rPr>
                <w:lang w:val="ru-RU"/>
              </w:rPr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18. Россия индустриальная: добыча и переработка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отрасли добычи переработки в экономике нашей страны. Достижения России в изучаемых отраслях,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добыча и переработка.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19. Россия индустриальная: легкая промышленность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 представленность, перспективная потребность в кадрах.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20. Россия умная: наука и образование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 w:rsidRPr="00185A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21.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D6669B" w:rsidRPr="005573C4" w:rsidRDefault="005573C4">
            <w:pPr>
              <w:numPr>
                <w:ilvl w:val="0"/>
                <w:numId w:val="3"/>
              </w:numPr>
              <w:spacing w:after="0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добыча и переработка, легкая промышленность;</w:t>
            </w:r>
          </w:p>
          <w:p w:rsidR="00D6669B" w:rsidRDefault="005573C4">
            <w:pPr>
              <w:numPr>
                <w:ilvl w:val="0"/>
                <w:numId w:val="3"/>
              </w:numPr>
              <w:spacing w:after="0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практикоориентированных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D6669B">
            <w:pPr>
              <w:spacing w:after="0"/>
              <w:ind w:left="135"/>
              <w:rPr>
                <w:lang w:val="ru-RU"/>
              </w:rPr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22. Россия индустриальная: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тяжелая промышленность, машиностроение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тяжелой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промышленности и 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23. Россия безопасная: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военнопромышленный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комплекс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военно-промышленного комплекса в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 w:rsidRPr="00185A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24.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D6669B" w:rsidRDefault="005573C4">
            <w:pPr>
              <w:numPr>
                <w:ilvl w:val="0"/>
                <w:numId w:val="4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тяжелая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:rsidR="00D6669B" w:rsidRDefault="005573C4">
            <w:pPr>
              <w:numPr>
                <w:ilvl w:val="0"/>
                <w:numId w:val="4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D6669B" w:rsidRDefault="005573C4">
            <w:pPr>
              <w:numPr>
                <w:ilvl w:val="0"/>
                <w:numId w:val="5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тяжелая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:rsidR="00D6669B" w:rsidRPr="005573C4" w:rsidRDefault="005573C4">
            <w:pPr>
              <w:numPr>
                <w:ilvl w:val="0"/>
                <w:numId w:val="5"/>
              </w:numPr>
              <w:spacing w:after="0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военно-промышленный комплекс. 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практикоориентированных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D6669B">
            <w:pPr>
              <w:spacing w:after="0"/>
              <w:ind w:left="135"/>
              <w:rPr>
                <w:lang w:val="ru-RU"/>
              </w:rPr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25. Россия умная: программирование и телекоммуникации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 и перспективы развития.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26. Россия комфортная: строительство и архитектура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 w:rsidRPr="00185A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D6669B" w:rsidRDefault="005573C4">
            <w:pPr>
              <w:numPr>
                <w:ilvl w:val="0"/>
                <w:numId w:val="6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телекоммуникации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:rsidR="00D6669B" w:rsidRDefault="005573C4">
            <w:pPr>
              <w:numPr>
                <w:ilvl w:val="0"/>
                <w:numId w:val="6"/>
              </w:numPr>
              <w:spacing w:after="0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строительство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практикоориентированных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заданий различной 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D6669B">
            <w:pPr>
              <w:spacing w:after="0"/>
              <w:ind w:left="135"/>
              <w:rPr>
                <w:lang w:val="ru-RU"/>
              </w:rPr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28. Россия социальная: сервис и туризм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представленность,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29. Россия креативная: искусство и дизайн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креативной сферы в экономике нашей страны. Достижения России в отраслях искусства и дизайна, актуальные задачи и перспективы развития. Крупнейшие работодатели: агрохолдинги, их географическая представленность, перспективная потребность в кадрах.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 w:rsidRPr="00185A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D6669B" w:rsidRDefault="005573C4">
            <w:pPr>
              <w:numPr>
                <w:ilvl w:val="0"/>
                <w:numId w:val="7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:rsidR="00D6669B" w:rsidRDefault="005573C4">
            <w:pPr>
              <w:numPr>
                <w:ilvl w:val="0"/>
                <w:numId w:val="7"/>
              </w:numPr>
              <w:spacing w:after="0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практикоориентированных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заданий различной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направленности (аналитических, исследовательских, моделирующих). Анализ профессий из изученных отраслей на основе «формулы профессий».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D6669B">
            <w:pPr>
              <w:spacing w:after="0"/>
              <w:ind w:left="135"/>
              <w:rPr>
                <w:lang w:val="ru-RU"/>
              </w:rPr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31. Россия аграрная: животноводство, селекция и генетика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ролью животноводства, селекции и генетики в экономике нашей страны. Достижения России в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изучаемых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актуальные задачи и перспективы развития. Крупнейшие работодатели, их географическая представленность, перспективная потребность в кадрах.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содержание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32. Россия безопасная: вооруженные силы, гражданская оборона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Просмотр видеороликов, прохождение опроса в игровой форме, участие в игре-разминке, участие в дискуссии, выполнение тематических заданий, прохождение инструктажа, рефлексия.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руководством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педагога</w:t>
            </w:r>
            <w:proofErr w:type="spellEnd"/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 w:rsidRPr="00185AD7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Тема 33. Практико-ориентированное занятие (1 час)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Занятие направлено на углубление представлений о профессиях в изученных областях. Педагогу предлагается выбор в тематике занятия из двух возможных. Обучающиеся получают задания от специалиста (в видеоролике или в формате презентации, в зависимости от технических возможностей образовательной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организации) и, 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):</w:t>
            </w:r>
          </w:p>
          <w:p w:rsidR="00D6669B" w:rsidRDefault="005573C4">
            <w:pPr>
              <w:numPr>
                <w:ilvl w:val="0"/>
                <w:numId w:val="8"/>
              </w:numPr>
              <w:spacing w:after="0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;</w:t>
            </w:r>
          </w:p>
          <w:p w:rsidR="00D6669B" w:rsidRDefault="005573C4">
            <w:pPr>
              <w:numPr>
                <w:ilvl w:val="0"/>
                <w:numId w:val="8"/>
              </w:numPr>
              <w:spacing w:after="0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вооруженные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Знакомство с профессиями из изученных отраслей на основе материалов от работодателей. Выполнение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практикоориентированных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заданий различной направленности (аналитических, исследовательских, моделирующих). Анализ профессий из изученных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отраслей на основе «формулы профессий».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D6669B">
            <w:pPr>
              <w:spacing w:after="0"/>
              <w:ind w:left="135"/>
              <w:rPr>
                <w:lang w:val="ru-RU"/>
              </w:rPr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28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34.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Рефлексивное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Итоги изучения курса за год. Что было самым </w:t>
            </w:r>
            <w:proofErr w:type="gram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важные</w:t>
            </w:r>
            <w:proofErr w:type="gram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впечатляющим. Какие действия в области выбора профессии совершили ученики за год (в урочной и внеурочной деятельности, практико-ориентированном модуле, дополнительном образовании и т. д.).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324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Участие в дискуссии, выполнение тематических заданий. Групповая, индивидуальная, парная работа. Работа под руководством педагога, самостоятельная работа.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Ретроспективная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проспективная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рефлексия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69B" w:rsidRPr="00185AD7" w:rsidRDefault="005573C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85AD7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69B" w:rsidRDefault="00D6669B"/>
        </w:tc>
      </w:tr>
    </w:tbl>
    <w:p w:rsidR="00D6669B" w:rsidRDefault="00D6669B">
      <w:pPr>
        <w:sectPr w:rsidR="00D6669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46924245"/>
      <w:bookmarkEnd w:id="10"/>
    </w:p>
    <w:p w:rsidR="00372F25" w:rsidRDefault="00372F2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72F2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372F25" w:rsidRDefault="00372F2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6669B" w:rsidRDefault="00D6669B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366"/>
        <w:gridCol w:w="1960"/>
        <w:gridCol w:w="3035"/>
      </w:tblGrid>
      <w:tr w:rsidR="00D6669B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669B" w:rsidRDefault="00D6669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669B" w:rsidRDefault="00D6669B">
            <w:pPr>
              <w:spacing w:after="0"/>
              <w:ind w:left="135"/>
            </w:pP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6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9B" w:rsidRDefault="00D666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9B" w:rsidRDefault="00D6669B"/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6669B" w:rsidRDefault="00D666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69B" w:rsidRDefault="00D6669B"/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Установочное занятие «Моя Россия – мои горизонты, мои достижения»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10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Тематическое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занятие «Открой свое будущее»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11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Тематическое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занятие «Познаю себя»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12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садоводство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13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14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15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аграрная: пищевая промышленность и общественное питание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16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экология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17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безопасная: полиция, противопожарная служба, служба спасения, охрана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18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19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комфортная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20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здоровая: медицина и фармация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21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22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комфортная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энергетика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23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24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25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Профориентационное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тематическое занятие «Мое будущее»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26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индустриальная: добыча и переработка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27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промышленность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28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Россия умная: наука и образование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29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30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индустриальная: тяжелая промышленность, машиностроение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31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безопасная: </w:t>
            </w:r>
            <w:proofErr w:type="spellStart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военно</w:t>
            </w:r>
            <w:proofErr w:type="spellEnd"/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промышленный комплекс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32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33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Россия умная: программирование и телекоммуникации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34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комфортная: строительство и архитектура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35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36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Россия социальная: сервис и туризм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37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креативная: искусство и дизайн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38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39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>Россия аграрная: животноводство, селекция и генетика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40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безопасная: вооруженные силы, </w:t>
            </w: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гражданская оборона</w:t>
            </w:r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41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21CCF">
            <w:pPr>
              <w:spacing w:after="0"/>
              <w:ind w:left="135"/>
            </w:pPr>
            <w:hyperlink r:id="rId42">
              <w:r w:rsidR="005573C4">
                <w:rPr>
                  <w:rFonts w:ascii="Times New Roman" w:hAnsi="Times New Roman"/>
                  <w:color w:val="0000FF"/>
                  <w:u w:val="single"/>
                </w:rPr>
                <w:t>https://bvbinfo.ru/</w:t>
              </w:r>
            </w:hyperlink>
          </w:p>
        </w:tc>
      </w:tr>
      <w:tr w:rsidR="00D6669B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Рефлексивное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1831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6669B">
            <w:pPr>
              <w:spacing w:after="0"/>
              <w:ind w:left="135"/>
            </w:pPr>
          </w:p>
        </w:tc>
      </w:tr>
      <w:tr w:rsidR="00D6669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69B" w:rsidRPr="005573C4" w:rsidRDefault="005573C4">
            <w:pPr>
              <w:spacing w:after="0"/>
              <w:ind w:left="135"/>
              <w:rPr>
                <w:lang w:val="ru-RU"/>
              </w:rPr>
            </w:pPr>
            <w:r w:rsidRPr="005573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78" w:type="dxa"/>
            <w:tcMar>
              <w:top w:w="50" w:type="dxa"/>
              <w:left w:w="100" w:type="dxa"/>
            </w:tcMar>
            <w:vAlign w:val="center"/>
          </w:tcPr>
          <w:p w:rsidR="00D6669B" w:rsidRDefault="005573C4">
            <w:pPr>
              <w:spacing w:after="0"/>
              <w:ind w:left="135"/>
              <w:jc w:val="center"/>
            </w:pPr>
            <w:r w:rsidRPr="005573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627" w:type="dxa"/>
            <w:tcMar>
              <w:top w:w="50" w:type="dxa"/>
              <w:left w:w="100" w:type="dxa"/>
            </w:tcMar>
            <w:vAlign w:val="center"/>
          </w:tcPr>
          <w:p w:rsidR="00D6669B" w:rsidRDefault="00D6669B"/>
        </w:tc>
      </w:tr>
      <w:bookmarkEnd w:id="11"/>
    </w:tbl>
    <w:p w:rsidR="005573C4" w:rsidRDefault="005573C4" w:rsidP="00372F25"/>
    <w:p w:rsidR="00185AD7" w:rsidRDefault="00185AD7" w:rsidP="00372F25"/>
    <w:p w:rsidR="00185AD7" w:rsidRPr="00185AD7" w:rsidRDefault="00185AD7" w:rsidP="00185AD7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85AD7">
        <w:rPr>
          <w:rFonts w:ascii="Times New Roman" w:hAnsi="Times New Roman" w:cs="Times New Roman"/>
          <w:b/>
          <w:bCs/>
          <w:sz w:val="28"/>
          <w:szCs w:val="28"/>
          <w:lang w:val="ru-RU"/>
        </w:rPr>
        <w:t>ЦИФРОВЫЕ ОБРАЗОВАТЕЛЬНЫЕ РЕСУРСЫ И РЕСУРСЫ СЕТИ</w:t>
      </w:r>
    </w:p>
    <w:p w:rsidR="00185AD7" w:rsidRPr="00185AD7" w:rsidRDefault="00185AD7" w:rsidP="00185AD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85AD7"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ИНТЕРНЕТ</w:t>
      </w:r>
    </w:p>
    <w:p w:rsidR="00185AD7" w:rsidRPr="00185AD7" w:rsidRDefault="00185AD7" w:rsidP="00185AD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Портал «Б</w:t>
      </w:r>
      <w:bookmarkStart w:id="12" w:name="_GoBack"/>
      <w:bookmarkEnd w:id="12"/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илет в будущее»:  </w:t>
      </w:r>
      <w:hyperlink r:id="rId43">
        <w:r w:rsidRPr="00185AD7">
          <w:rPr>
            <w:rStyle w:val="ab"/>
            <w:rFonts w:ascii="Times New Roman" w:hAnsi="Times New Roman" w:cs="Times New Roman"/>
            <w:bCs/>
            <w:sz w:val="28"/>
            <w:szCs w:val="28"/>
          </w:rPr>
          <w:t>https</w:t>
        </w:r>
        <w:r w:rsidRPr="00185AD7">
          <w:rPr>
            <w:rStyle w:val="ab"/>
            <w:rFonts w:ascii="Times New Roman" w:hAnsi="Times New Roman" w:cs="Times New Roman"/>
            <w:bCs/>
            <w:sz w:val="28"/>
            <w:szCs w:val="28"/>
            <w:lang w:val="ru-RU"/>
          </w:rPr>
          <w:t>://</w:t>
        </w:r>
        <w:proofErr w:type="spellStart"/>
        <w:r w:rsidRPr="00185AD7">
          <w:rPr>
            <w:rStyle w:val="ab"/>
            <w:rFonts w:ascii="Times New Roman" w:hAnsi="Times New Roman" w:cs="Times New Roman"/>
            <w:bCs/>
            <w:sz w:val="28"/>
            <w:szCs w:val="28"/>
          </w:rPr>
          <w:t>bvbinfo</w:t>
        </w:r>
        <w:proofErr w:type="spellEnd"/>
        <w:r w:rsidRPr="00185AD7">
          <w:rPr>
            <w:rStyle w:val="ab"/>
            <w:rFonts w:ascii="Times New Roman" w:hAnsi="Times New Roman" w:cs="Times New Roman"/>
            <w:bCs/>
            <w:sz w:val="28"/>
            <w:szCs w:val="28"/>
            <w:lang w:val="ru-RU"/>
          </w:rPr>
          <w:t>.</w:t>
        </w:r>
        <w:proofErr w:type="spellStart"/>
        <w:r w:rsidRPr="00185AD7">
          <w:rPr>
            <w:rStyle w:val="ab"/>
            <w:rFonts w:ascii="Times New Roman" w:hAnsi="Times New Roman" w:cs="Times New Roman"/>
            <w:bCs/>
            <w:sz w:val="28"/>
            <w:szCs w:val="28"/>
          </w:rPr>
          <w:t>ru</w:t>
        </w:r>
        <w:proofErr w:type="spellEnd"/>
        <w:r w:rsidRPr="00185AD7">
          <w:rPr>
            <w:rStyle w:val="ab"/>
            <w:rFonts w:ascii="Times New Roman" w:hAnsi="Times New Roman" w:cs="Times New Roman"/>
            <w:bCs/>
            <w:sz w:val="28"/>
            <w:szCs w:val="28"/>
            <w:lang w:val="ru-RU"/>
          </w:rPr>
          <w:t>/</w:t>
        </w:r>
      </w:hyperlink>
    </w:p>
    <w:sectPr w:rsidR="00185AD7" w:rsidRPr="00185AD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CCF" w:rsidRDefault="00D21CCF" w:rsidP="00372F25">
      <w:pPr>
        <w:spacing w:after="0" w:line="240" w:lineRule="auto"/>
      </w:pPr>
      <w:r>
        <w:separator/>
      </w:r>
    </w:p>
  </w:endnote>
  <w:endnote w:type="continuationSeparator" w:id="0">
    <w:p w:rsidR="00D21CCF" w:rsidRDefault="00D21CCF" w:rsidP="0037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CCF" w:rsidRDefault="00D21CCF" w:rsidP="00372F25">
      <w:pPr>
        <w:spacing w:after="0" w:line="240" w:lineRule="auto"/>
      </w:pPr>
      <w:r>
        <w:separator/>
      </w:r>
    </w:p>
  </w:footnote>
  <w:footnote w:type="continuationSeparator" w:id="0">
    <w:p w:rsidR="00D21CCF" w:rsidRDefault="00D21CCF" w:rsidP="00372F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53C9E"/>
    <w:multiLevelType w:val="multilevel"/>
    <w:tmpl w:val="7EA4E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E972A7"/>
    <w:multiLevelType w:val="multilevel"/>
    <w:tmpl w:val="606098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C421E0"/>
    <w:multiLevelType w:val="multilevel"/>
    <w:tmpl w:val="A2BED6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B84117"/>
    <w:multiLevelType w:val="multilevel"/>
    <w:tmpl w:val="B24A6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2131D5"/>
    <w:multiLevelType w:val="multilevel"/>
    <w:tmpl w:val="F03E0B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C068BB"/>
    <w:multiLevelType w:val="multilevel"/>
    <w:tmpl w:val="20CEDC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A0222D"/>
    <w:multiLevelType w:val="multilevel"/>
    <w:tmpl w:val="B43AA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8FE6ED8"/>
    <w:multiLevelType w:val="multilevel"/>
    <w:tmpl w:val="4086C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669B"/>
    <w:rsid w:val="00065662"/>
    <w:rsid w:val="00185AD7"/>
    <w:rsid w:val="00372F25"/>
    <w:rsid w:val="005573C4"/>
    <w:rsid w:val="0098357C"/>
    <w:rsid w:val="00AF7A5A"/>
    <w:rsid w:val="00C2076F"/>
    <w:rsid w:val="00D21CCF"/>
    <w:rsid w:val="00D6669B"/>
    <w:rsid w:val="00DB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372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72F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3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26" Type="http://schemas.openxmlformats.org/officeDocument/2006/relationships/hyperlink" Target="https://bvbinfo.ru/" TargetMode="External"/><Relationship Id="rId39" Type="http://schemas.openxmlformats.org/officeDocument/2006/relationships/hyperlink" Target="https://bvbinf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bvbinfo.ru/" TargetMode="External"/><Relationship Id="rId34" Type="http://schemas.openxmlformats.org/officeDocument/2006/relationships/hyperlink" Target="https://bvbinfo.ru/" TargetMode="External"/><Relationship Id="rId42" Type="http://schemas.openxmlformats.org/officeDocument/2006/relationships/hyperlink" Target="https://bvbinfo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5" Type="http://schemas.openxmlformats.org/officeDocument/2006/relationships/hyperlink" Target="https://bvbinfo.ru/" TargetMode="External"/><Relationship Id="rId33" Type="http://schemas.openxmlformats.org/officeDocument/2006/relationships/hyperlink" Target="https://bvbinfo.ru/" TargetMode="External"/><Relationship Id="rId38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info.ru/" TargetMode="External"/><Relationship Id="rId20" Type="http://schemas.openxmlformats.org/officeDocument/2006/relationships/hyperlink" Target="https://bvbinfo.ru/" TargetMode="External"/><Relationship Id="rId29" Type="http://schemas.openxmlformats.org/officeDocument/2006/relationships/hyperlink" Target="https://bvbinfo.ru/" TargetMode="External"/><Relationship Id="rId41" Type="http://schemas.openxmlformats.org/officeDocument/2006/relationships/hyperlink" Target="https://bvbinfo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24" Type="http://schemas.openxmlformats.org/officeDocument/2006/relationships/hyperlink" Target="https://bvbinfo.ru/" TargetMode="External"/><Relationship Id="rId32" Type="http://schemas.openxmlformats.org/officeDocument/2006/relationships/hyperlink" Target="https://bvbinfo.ru/" TargetMode="External"/><Relationship Id="rId37" Type="http://schemas.openxmlformats.org/officeDocument/2006/relationships/hyperlink" Target="https://bvbinfo.ru/" TargetMode="External"/><Relationship Id="rId40" Type="http://schemas.openxmlformats.org/officeDocument/2006/relationships/hyperlink" Target="https://bvbinfo.ru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bvbinfo.ru/" TargetMode="External"/><Relationship Id="rId23" Type="http://schemas.openxmlformats.org/officeDocument/2006/relationships/hyperlink" Target="https://bvbinfo.ru/" TargetMode="External"/><Relationship Id="rId28" Type="http://schemas.openxmlformats.org/officeDocument/2006/relationships/hyperlink" Target="https://bvbinfo.ru/" TargetMode="External"/><Relationship Id="rId36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31" Type="http://schemas.openxmlformats.org/officeDocument/2006/relationships/hyperlink" Target="https://bvbinfo.ru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hyperlink" Target="https://bvbinfo.ru/" TargetMode="External"/><Relationship Id="rId27" Type="http://schemas.openxmlformats.org/officeDocument/2006/relationships/hyperlink" Target="https://bvbinfo.ru/" TargetMode="External"/><Relationship Id="rId30" Type="http://schemas.openxmlformats.org/officeDocument/2006/relationships/hyperlink" Target="https://bvbinfo.ru/" TargetMode="External"/><Relationship Id="rId35" Type="http://schemas.openxmlformats.org/officeDocument/2006/relationships/hyperlink" Target="https://bvbinfo.ru/" TargetMode="External"/><Relationship Id="rId43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51</Pages>
  <Words>11812</Words>
  <Characters>67330</Characters>
  <Application>Microsoft Office Word</Application>
  <DocSecurity>0</DocSecurity>
  <Lines>561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MiF</cp:lastModifiedBy>
  <cp:revision>4</cp:revision>
  <dcterms:created xsi:type="dcterms:W3CDTF">2024-10-05T10:50:00Z</dcterms:created>
  <dcterms:modified xsi:type="dcterms:W3CDTF">2024-10-28T07:30:00Z</dcterms:modified>
</cp:coreProperties>
</file>